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88ADF" w14:textId="77777777" w:rsidR="00516D2F" w:rsidRDefault="00516D2F" w:rsidP="005E44FD">
      <w:pPr>
        <w:tabs>
          <w:tab w:val="center" w:pos="4680"/>
        </w:tabs>
        <w:jc w:val="center"/>
        <w:rPr>
          <w:rFonts w:ascii="Arial" w:hAnsi="Arial" w:cs="Arial"/>
          <w:b/>
          <w:sz w:val="28"/>
          <w:szCs w:val="28"/>
        </w:rPr>
      </w:pPr>
    </w:p>
    <w:p w14:paraId="7CE442CF" w14:textId="77777777" w:rsidR="00A66AE8" w:rsidRDefault="00A66AE8" w:rsidP="00FB330E">
      <w:pPr>
        <w:widowControl/>
        <w:autoSpaceDE/>
        <w:autoSpaceDN/>
        <w:adjustRightInd/>
        <w:jc w:val="center"/>
        <w:rPr>
          <w:rFonts w:ascii="Arial" w:hAnsi="Arial" w:cs="Arial"/>
          <w:b/>
          <w:sz w:val="28"/>
          <w:szCs w:val="28"/>
        </w:rPr>
      </w:pPr>
    </w:p>
    <w:p w14:paraId="5BE3E912" w14:textId="77777777" w:rsidR="00A66AE8" w:rsidRDefault="00A66AE8" w:rsidP="00FB330E">
      <w:pPr>
        <w:widowControl/>
        <w:autoSpaceDE/>
        <w:autoSpaceDN/>
        <w:adjustRightInd/>
        <w:jc w:val="center"/>
        <w:rPr>
          <w:rFonts w:ascii="Arial" w:hAnsi="Arial" w:cs="Arial"/>
          <w:b/>
          <w:sz w:val="28"/>
          <w:szCs w:val="28"/>
        </w:rPr>
      </w:pPr>
    </w:p>
    <w:p w14:paraId="48B6C50F" w14:textId="4E2A81CD" w:rsidR="00516D2F" w:rsidRDefault="00516D2F" w:rsidP="00516D2F">
      <w:pPr>
        <w:widowControl/>
        <w:autoSpaceDE/>
        <w:autoSpaceDN/>
        <w:adjustRightInd/>
        <w:spacing w:after="160" w:line="259" w:lineRule="auto"/>
        <w:jc w:val="center"/>
        <w:rPr>
          <w:rFonts w:ascii="Arial" w:hAnsi="Arial" w:cs="Arial"/>
          <w:b/>
          <w:sz w:val="28"/>
          <w:szCs w:val="28"/>
        </w:rPr>
      </w:pPr>
    </w:p>
    <w:p w14:paraId="26B29B87" w14:textId="691D7EE4" w:rsidR="005E44FD" w:rsidRDefault="00AC780B" w:rsidP="005E44FD">
      <w:pPr>
        <w:tabs>
          <w:tab w:val="center" w:pos="4680"/>
        </w:tabs>
        <w:jc w:val="center"/>
        <w:rPr>
          <w:rFonts w:ascii="Arial" w:hAnsi="Arial" w:cs="Arial"/>
          <w:b/>
          <w:sz w:val="28"/>
          <w:szCs w:val="28"/>
        </w:rPr>
      </w:pPr>
      <w:r>
        <w:rPr>
          <w:rFonts w:ascii="Arial" w:hAnsi="Arial" w:cs="Arial"/>
          <w:b/>
          <w:noProof/>
          <w:sz w:val="28"/>
          <w:szCs w:val="28"/>
        </w:rPr>
        <w:drawing>
          <wp:inline distT="0" distB="0" distL="0" distR="0" wp14:anchorId="00C30EC2" wp14:editId="0C3D1ACE">
            <wp:extent cx="2286000" cy="152066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marshall.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520665"/>
                    </a:xfrm>
                    <a:prstGeom prst="rect">
                      <a:avLst/>
                    </a:prstGeom>
                  </pic:spPr>
                </pic:pic>
              </a:graphicData>
            </a:graphic>
          </wp:inline>
        </w:drawing>
      </w:r>
    </w:p>
    <w:p w14:paraId="2D056409" w14:textId="77777777" w:rsidR="005E44FD" w:rsidRDefault="005E44FD" w:rsidP="005E44FD">
      <w:pPr>
        <w:tabs>
          <w:tab w:val="center" w:pos="4680"/>
        </w:tabs>
        <w:jc w:val="center"/>
        <w:rPr>
          <w:rFonts w:ascii="Arial" w:hAnsi="Arial" w:cs="Arial"/>
          <w:b/>
          <w:sz w:val="28"/>
          <w:szCs w:val="28"/>
        </w:rPr>
      </w:pPr>
    </w:p>
    <w:p w14:paraId="42DB6684" w14:textId="77777777" w:rsidR="005E44FD" w:rsidRPr="00594515" w:rsidRDefault="005E44FD" w:rsidP="005E44FD">
      <w:pPr>
        <w:tabs>
          <w:tab w:val="center" w:pos="4680"/>
        </w:tabs>
        <w:jc w:val="center"/>
        <w:rPr>
          <w:rFonts w:ascii="Arial" w:hAnsi="Arial" w:cs="Arial"/>
          <w:b/>
          <w:sz w:val="28"/>
          <w:szCs w:val="28"/>
        </w:rPr>
      </w:pPr>
      <w:r w:rsidRPr="00594515">
        <w:rPr>
          <w:rFonts w:ascii="Arial" w:hAnsi="Arial" w:cs="Arial"/>
          <w:b/>
          <w:sz w:val="28"/>
          <w:szCs w:val="28"/>
        </w:rPr>
        <w:t>CITY OF MARSHALL</w:t>
      </w:r>
    </w:p>
    <w:p w14:paraId="75F8A719" w14:textId="78351454" w:rsidR="005E44FD" w:rsidRDefault="005E44FD" w:rsidP="005E44FD">
      <w:pPr>
        <w:tabs>
          <w:tab w:val="center" w:pos="4680"/>
        </w:tabs>
        <w:jc w:val="center"/>
        <w:rPr>
          <w:rFonts w:ascii="Arial" w:hAnsi="Arial" w:cs="Arial"/>
          <w:b/>
          <w:sz w:val="20"/>
          <w:szCs w:val="20"/>
        </w:rPr>
      </w:pPr>
      <w:r>
        <w:rPr>
          <w:rFonts w:ascii="Arial" w:hAnsi="Arial" w:cs="Arial"/>
          <w:b/>
          <w:sz w:val="20"/>
          <w:szCs w:val="20"/>
        </w:rPr>
        <w:t xml:space="preserve">REQUEST FOR </w:t>
      </w:r>
      <w:r w:rsidR="001A0AF3">
        <w:rPr>
          <w:rFonts w:ascii="Arial" w:hAnsi="Arial" w:cs="Arial"/>
          <w:b/>
          <w:sz w:val="20"/>
          <w:szCs w:val="20"/>
        </w:rPr>
        <w:t>BIDS</w:t>
      </w:r>
      <w:r w:rsidR="00E873A6">
        <w:rPr>
          <w:rFonts w:ascii="Arial" w:hAnsi="Arial" w:cs="Arial"/>
          <w:b/>
          <w:sz w:val="20"/>
          <w:szCs w:val="20"/>
        </w:rPr>
        <w:t xml:space="preserve">- TREE REMOVAL SERVICES </w:t>
      </w:r>
    </w:p>
    <w:p w14:paraId="376C7718" w14:textId="77777777" w:rsidR="005E44FD" w:rsidRPr="006D4F37" w:rsidRDefault="005E44FD" w:rsidP="005E44FD">
      <w:pPr>
        <w:tabs>
          <w:tab w:val="center" w:pos="4680"/>
        </w:tabs>
        <w:jc w:val="both"/>
        <w:rPr>
          <w:rFonts w:ascii="Arial" w:hAnsi="Arial" w:cs="Arial"/>
          <w:sz w:val="20"/>
          <w:szCs w:val="20"/>
        </w:rPr>
      </w:pPr>
    </w:p>
    <w:p w14:paraId="5721AAC9" w14:textId="77777777" w:rsidR="005E44FD" w:rsidRPr="006D4F37" w:rsidRDefault="005E44FD" w:rsidP="005E44FD">
      <w:pPr>
        <w:tabs>
          <w:tab w:val="center" w:pos="4680"/>
        </w:tabs>
        <w:jc w:val="both"/>
        <w:rPr>
          <w:rFonts w:ascii="Arial" w:hAnsi="Arial" w:cs="Arial"/>
          <w:sz w:val="20"/>
          <w:szCs w:val="20"/>
        </w:rPr>
      </w:pPr>
    </w:p>
    <w:p w14:paraId="41A1BD68" w14:textId="630DC828" w:rsidR="005E44FD" w:rsidRPr="006D4F37" w:rsidRDefault="005E44FD" w:rsidP="005E44FD">
      <w:pPr>
        <w:ind w:left="3600" w:hanging="3600"/>
        <w:jc w:val="both"/>
        <w:rPr>
          <w:rFonts w:ascii="Arial" w:hAnsi="Arial" w:cs="Arial"/>
          <w:sz w:val="20"/>
          <w:szCs w:val="20"/>
        </w:rPr>
      </w:pPr>
      <w:r w:rsidRPr="006D4F37">
        <w:rPr>
          <w:rFonts w:ascii="Arial" w:hAnsi="Arial" w:cs="Arial"/>
          <w:b/>
          <w:sz w:val="20"/>
          <w:szCs w:val="20"/>
        </w:rPr>
        <w:t>PROJECT:</w:t>
      </w:r>
      <w:r w:rsidRPr="006D4F37">
        <w:rPr>
          <w:rFonts w:ascii="Arial" w:hAnsi="Arial" w:cs="Arial"/>
          <w:sz w:val="20"/>
          <w:szCs w:val="20"/>
        </w:rPr>
        <w:tab/>
      </w:r>
      <w:r w:rsidR="00795CE9">
        <w:rPr>
          <w:rFonts w:ascii="Arial" w:hAnsi="Arial" w:cs="Arial"/>
          <w:sz w:val="20"/>
          <w:szCs w:val="20"/>
        </w:rPr>
        <w:t xml:space="preserve">Tree Removal </w:t>
      </w:r>
      <w:r w:rsidR="001A0AF3">
        <w:rPr>
          <w:rFonts w:ascii="Arial" w:hAnsi="Arial" w:cs="Arial"/>
          <w:sz w:val="20"/>
          <w:szCs w:val="20"/>
        </w:rPr>
        <w:t>of (51) fifty-one trees located within the City’s rights-of-way.</w:t>
      </w:r>
      <w:r w:rsidR="001A0AF3">
        <w:rPr>
          <w:rFonts w:ascii="Arial" w:hAnsi="Arial" w:cs="Arial"/>
          <w:sz w:val="20"/>
          <w:szCs w:val="20"/>
        </w:rPr>
        <w:tab/>
      </w:r>
    </w:p>
    <w:p w14:paraId="74EC1732" w14:textId="77777777" w:rsidR="005E44FD" w:rsidRPr="006D4F37" w:rsidRDefault="005E44FD" w:rsidP="005E44FD">
      <w:pPr>
        <w:jc w:val="both"/>
        <w:rPr>
          <w:rFonts w:ascii="Arial" w:hAnsi="Arial" w:cs="Arial"/>
          <w:sz w:val="20"/>
          <w:szCs w:val="20"/>
        </w:rPr>
      </w:pPr>
    </w:p>
    <w:p w14:paraId="2042BFE5" w14:textId="77777777" w:rsidR="005E44FD" w:rsidRDefault="005E44FD" w:rsidP="005E44FD">
      <w:pPr>
        <w:jc w:val="both"/>
        <w:rPr>
          <w:rFonts w:ascii="Arial" w:hAnsi="Arial" w:cs="Arial"/>
          <w:sz w:val="20"/>
          <w:szCs w:val="20"/>
        </w:rPr>
      </w:pPr>
      <w:r w:rsidRPr="006D4F37">
        <w:rPr>
          <w:rFonts w:ascii="Arial" w:hAnsi="Arial" w:cs="Arial"/>
          <w:b/>
          <w:sz w:val="20"/>
          <w:szCs w:val="20"/>
        </w:rPr>
        <w:t>OWNER:</w:t>
      </w: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t>City of Marshall</w:t>
      </w:r>
      <w:r>
        <w:rPr>
          <w:rFonts w:ascii="Arial" w:hAnsi="Arial" w:cs="Arial"/>
          <w:sz w:val="20"/>
          <w:szCs w:val="20"/>
        </w:rPr>
        <w:t xml:space="preserve"> (CITY)</w:t>
      </w:r>
    </w:p>
    <w:p w14:paraId="3BC868DE" w14:textId="77777777" w:rsidR="005E44FD" w:rsidRDefault="005E44FD" w:rsidP="005E44FD">
      <w:pPr>
        <w:jc w:val="both"/>
        <w:rPr>
          <w:rFonts w:ascii="Arial" w:hAnsi="Arial" w:cs="Arial"/>
          <w:sz w:val="20"/>
          <w:szCs w:val="20"/>
        </w:rPr>
      </w:pPr>
    </w:p>
    <w:p w14:paraId="49A3B0D1" w14:textId="77777777" w:rsidR="005E44FD" w:rsidRPr="006D4F37" w:rsidRDefault="005E44FD" w:rsidP="005E44FD">
      <w:pPr>
        <w:jc w:val="both"/>
        <w:rPr>
          <w:rFonts w:ascii="Arial" w:hAnsi="Arial" w:cs="Arial"/>
          <w:sz w:val="20"/>
          <w:szCs w:val="20"/>
        </w:rPr>
      </w:pPr>
    </w:p>
    <w:p w14:paraId="27C31A6B" w14:textId="77777777" w:rsidR="005E44FD" w:rsidRPr="006D4F37" w:rsidRDefault="005E44FD" w:rsidP="005E44FD">
      <w:pPr>
        <w:jc w:val="both"/>
        <w:rPr>
          <w:rFonts w:ascii="Arial" w:hAnsi="Arial" w:cs="Arial"/>
          <w:sz w:val="20"/>
          <w:szCs w:val="20"/>
        </w:rPr>
      </w:pPr>
    </w:p>
    <w:p w14:paraId="02D94235" w14:textId="2B8B790F" w:rsidR="005E44FD" w:rsidRPr="006D4F37" w:rsidRDefault="005E44FD" w:rsidP="005E44FD">
      <w:pPr>
        <w:jc w:val="both"/>
        <w:rPr>
          <w:rFonts w:ascii="Arial" w:hAnsi="Arial" w:cs="Arial"/>
          <w:sz w:val="20"/>
          <w:szCs w:val="20"/>
        </w:rPr>
      </w:pPr>
      <w:r w:rsidRPr="006D4F37">
        <w:rPr>
          <w:rFonts w:ascii="Arial" w:hAnsi="Arial" w:cs="Arial"/>
          <w:b/>
          <w:sz w:val="20"/>
          <w:szCs w:val="20"/>
        </w:rPr>
        <w:t>PUBLIC OPENING:</w:t>
      </w: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r>
      <w:r w:rsidR="00795CE9">
        <w:rPr>
          <w:rFonts w:ascii="Arial" w:hAnsi="Arial" w:cs="Arial"/>
          <w:sz w:val="20"/>
          <w:szCs w:val="20"/>
        </w:rPr>
        <w:t>August 12</w:t>
      </w:r>
      <w:r w:rsidR="004B26C5">
        <w:rPr>
          <w:rFonts w:ascii="Arial" w:hAnsi="Arial" w:cs="Arial"/>
          <w:sz w:val="20"/>
          <w:szCs w:val="20"/>
        </w:rPr>
        <w:t>, 2020</w:t>
      </w:r>
      <w:r>
        <w:rPr>
          <w:rFonts w:ascii="Arial" w:hAnsi="Arial" w:cs="Arial"/>
          <w:sz w:val="20"/>
          <w:szCs w:val="20"/>
        </w:rPr>
        <w:t>;</w:t>
      </w:r>
      <w:r w:rsidRPr="006D4F37">
        <w:rPr>
          <w:rFonts w:ascii="Arial" w:hAnsi="Arial" w:cs="Arial"/>
          <w:sz w:val="20"/>
          <w:szCs w:val="20"/>
        </w:rPr>
        <w:t xml:space="preserve"> </w:t>
      </w:r>
      <w:r>
        <w:rPr>
          <w:rFonts w:ascii="Arial" w:hAnsi="Arial" w:cs="Arial"/>
          <w:sz w:val="20"/>
          <w:szCs w:val="20"/>
        </w:rPr>
        <w:t>1</w:t>
      </w:r>
      <w:r w:rsidR="00795CE9">
        <w:rPr>
          <w:rFonts w:ascii="Arial" w:hAnsi="Arial" w:cs="Arial"/>
          <w:sz w:val="20"/>
          <w:szCs w:val="20"/>
        </w:rPr>
        <w:t>0:00 A.</w:t>
      </w:r>
      <w:r w:rsidRPr="006D4F37">
        <w:rPr>
          <w:rFonts w:ascii="Arial" w:hAnsi="Arial" w:cs="Arial"/>
          <w:sz w:val="20"/>
          <w:szCs w:val="20"/>
        </w:rPr>
        <w:t xml:space="preserve">M. </w:t>
      </w:r>
      <w:r>
        <w:rPr>
          <w:rFonts w:ascii="Arial" w:hAnsi="Arial" w:cs="Arial"/>
          <w:sz w:val="20"/>
          <w:szCs w:val="20"/>
        </w:rPr>
        <w:t>Eastern</w:t>
      </w:r>
      <w:r w:rsidRPr="006D4F37">
        <w:rPr>
          <w:rFonts w:ascii="Arial" w:hAnsi="Arial" w:cs="Arial"/>
          <w:sz w:val="20"/>
          <w:szCs w:val="20"/>
        </w:rPr>
        <w:t xml:space="preserve"> Time</w:t>
      </w:r>
    </w:p>
    <w:p w14:paraId="63CD9BBB" w14:textId="53BEE8F9" w:rsidR="005E44FD" w:rsidRPr="006D4F37" w:rsidRDefault="005E44FD" w:rsidP="005E44FD">
      <w:pPr>
        <w:jc w:val="both"/>
        <w:rPr>
          <w:rFonts w:ascii="Arial" w:hAnsi="Arial" w:cs="Arial"/>
          <w:sz w:val="20"/>
          <w:szCs w:val="20"/>
        </w:rPr>
      </w:pP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t xml:space="preserve">City Hall – </w:t>
      </w:r>
      <w:r w:rsidR="00795CE9">
        <w:rPr>
          <w:rFonts w:ascii="Arial" w:hAnsi="Arial" w:cs="Arial"/>
          <w:sz w:val="20"/>
          <w:szCs w:val="20"/>
        </w:rPr>
        <w:t>1</w:t>
      </w:r>
      <w:r w:rsidR="00795CE9" w:rsidRPr="00795CE9">
        <w:rPr>
          <w:rFonts w:ascii="Arial" w:hAnsi="Arial" w:cs="Arial"/>
          <w:sz w:val="20"/>
          <w:szCs w:val="20"/>
          <w:vertAlign w:val="superscript"/>
        </w:rPr>
        <w:t>st</w:t>
      </w:r>
      <w:r w:rsidR="00795CE9">
        <w:rPr>
          <w:rFonts w:ascii="Arial" w:hAnsi="Arial" w:cs="Arial"/>
          <w:sz w:val="20"/>
          <w:szCs w:val="20"/>
        </w:rPr>
        <w:t xml:space="preserve"> Floor Training Room</w:t>
      </w:r>
    </w:p>
    <w:p w14:paraId="61DC42C7" w14:textId="77777777" w:rsidR="005E44FD" w:rsidRPr="006D4F37" w:rsidRDefault="005E44FD" w:rsidP="005E44FD">
      <w:pPr>
        <w:jc w:val="both"/>
        <w:rPr>
          <w:rFonts w:ascii="Arial" w:hAnsi="Arial" w:cs="Arial"/>
          <w:sz w:val="20"/>
          <w:szCs w:val="20"/>
        </w:rPr>
      </w:pP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r>
      <w:smartTag w:uri="urn:schemas-microsoft-com:office:smarttags" w:element="Street">
        <w:smartTag w:uri="urn:schemas-microsoft-com:office:smarttags" w:element="address">
          <w:r w:rsidRPr="006D4F37">
            <w:rPr>
              <w:rFonts w:ascii="Arial" w:hAnsi="Arial" w:cs="Arial"/>
              <w:sz w:val="20"/>
              <w:szCs w:val="20"/>
            </w:rPr>
            <w:t>323 West Michigan Avenue</w:t>
          </w:r>
        </w:smartTag>
      </w:smartTag>
    </w:p>
    <w:p w14:paraId="59FAC813" w14:textId="77777777" w:rsidR="005E44FD" w:rsidRPr="006D4F37" w:rsidRDefault="005E44FD" w:rsidP="005E44FD">
      <w:pPr>
        <w:ind w:left="2880" w:firstLine="720"/>
        <w:jc w:val="both"/>
        <w:rPr>
          <w:rFonts w:ascii="Arial" w:hAnsi="Arial" w:cs="Arial"/>
          <w:sz w:val="20"/>
          <w:szCs w:val="20"/>
        </w:rPr>
      </w:pPr>
      <w:smartTag w:uri="urn:schemas-microsoft-com:office:smarttags" w:element="place">
        <w:smartTag w:uri="urn:schemas-microsoft-com:office:smarttags" w:element="City">
          <w:r w:rsidRPr="006D4F37">
            <w:rPr>
              <w:rFonts w:ascii="Arial" w:hAnsi="Arial" w:cs="Arial"/>
              <w:sz w:val="20"/>
              <w:szCs w:val="20"/>
            </w:rPr>
            <w:t>Marshall</w:t>
          </w:r>
        </w:smartTag>
        <w:r w:rsidRPr="006D4F37">
          <w:rPr>
            <w:rFonts w:ascii="Arial" w:hAnsi="Arial" w:cs="Arial"/>
            <w:sz w:val="20"/>
            <w:szCs w:val="20"/>
          </w:rPr>
          <w:t xml:space="preserve">, </w:t>
        </w:r>
        <w:smartTag w:uri="urn:schemas-microsoft-com:office:smarttags" w:element="State">
          <w:r w:rsidRPr="006D4F37">
            <w:rPr>
              <w:rFonts w:ascii="Arial" w:hAnsi="Arial" w:cs="Arial"/>
              <w:sz w:val="20"/>
              <w:szCs w:val="20"/>
            </w:rPr>
            <w:t>MI</w:t>
          </w:r>
        </w:smartTag>
        <w:r w:rsidRPr="006D4F37">
          <w:rPr>
            <w:rFonts w:ascii="Arial" w:hAnsi="Arial" w:cs="Arial"/>
            <w:sz w:val="20"/>
            <w:szCs w:val="20"/>
          </w:rPr>
          <w:t xml:space="preserve"> </w:t>
        </w:r>
        <w:smartTag w:uri="urn:schemas-microsoft-com:office:smarttags" w:element="PostalCode">
          <w:r w:rsidRPr="006D4F37">
            <w:rPr>
              <w:rFonts w:ascii="Arial" w:hAnsi="Arial" w:cs="Arial"/>
              <w:sz w:val="20"/>
              <w:szCs w:val="20"/>
            </w:rPr>
            <w:t>49068</w:t>
          </w:r>
        </w:smartTag>
      </w:smartTag>
    </w:p>
    <w:p w14:paraId="04DA5D71" w14:textId="77777777" w:rsidR="005E44FD" w:rsidRPr="006D4F37" w:rsidRDefault="005E44FD" w:rsidP="005E44FD">
      <w:pPr>
        <w:jc w:val="both"/>
        <w:rPr>
          <w:rFonts w:ascii="Arial" w:hAnsi="Arial" w:cs="Arial"/>
          <w:sz w:val="20"/>
          <w:szCs w:val="20"/>
        </w:rPr>
      </w:pPr>
      <w:r w:rsidRPr="006D4F37">
        <w:rPr>
          <w:rFonts w:ascii="Arial" w:hAnsi="Arial" w:cs="Arial"/>
          <w:sz w:val="20"/>
          <w:szCs w:val="20"/>
        </w:rPr>
        <w:t xml:space="preserve">  </w:t>
      </w:r>
    </w:p>
    <w:p w14:paraId="483F780A" w14:textId="77777777" w:rsidR="005E44FD" w:rsidRDefault="005E44FD" w:rsidP="005E44FD">
      <w:pPr>
        <w:jc w:val="both"/>
        <w:rPr>
          <w:rFonts w:ascii="Arial" w:hAnsi="Arial" w:cs="Arial"/>
          <w:sz w:val="20"/>
          <w:szCs w:val="20"/>
        </w:rPr>
      </w:pPr>
    </w:p>
    <w:p w14:paraId="45ECF61E" w14:textId="2BF1274C" w:rsidR="005E44FD" w:rsidRPr="006D4F37" w:rsidRDefault="005E44FD" w:rsidP="005E44FD">
      <w:pPr>
        <w:ind w:left="3600" w:hanging="3600"/>
        <w:jc w:val="both"/>
        <w:rPr>
          <w:rFonts w:ascii="Arial" w:hAnsi="Arial" w:cs="Arial"/>
          <w:sz w:val="20"/>
          <w:szCs w:val="20"/>
        </w:rPr>
      </w:pPr>
      <w:r w:rsidRPr="006D4F37">
        <w:rPr>
          <w:rFonts w:ascii="Arial" w:hAnsi="Arial" w:cs="Arial"/>
          <w:b/>
          <w:sz w:val="20"/>
          <w:szCs w:val="20"/>
        </w:rPr>
        <w:t>BASIS OF PROPOSAL:</w:t>
      </w:r>
      <w:r w:rsidRPr="006D4F37">
        <w:rPr>
          <w:rFonts w:ascii="Arial" w:hAnsi="Arial" w:cs="Arial"/>
          <w:sz w:val="20"/>
          <w:szCs w:val="20"/>
        </w:rPr>
        <w:tab/>
      </w:r>
      <w:r w:rsidR="00795CE9">
        <w:rPr>
          <w:rFonts w:ascii="Arial" w:hAnsi="Arial" w:cs="Arial"/>
          <w:sz w:val="20"/>
          <w:szCs w:val="20"/>
        </w:rPr>
        <w:t>There are (51) Trees located in the city right-of-way’s that have been identified as urgently needing to be removed</w:t>
      </w:r>
      <w:r>
        <w:rPr>
          <w:rFonts w:ascii="Arial" w:hAnsi="Arial" w:cs="Arial"/>
          <w:sz w:val="20"/>
          <w:szCs w:val="20"/>
        </w:rPr>
        <w:t>.</w:t>
      </w:r>
      <w:r w:rsidR="00795CE9">
        <w:rPr>
          <w:rFonts w:ascii="Arial" w:hAnsi="Arial" w:cs="Arial"/>
          <w:sz w:val="20"/>
          <w:szCs w:val="20"/>
        </w:rPr>
        <w:t xml:space="preserve">  The bid will include the removal, clean up, and restoration of the lawn around the tree.</w:t>
      </w:r>
      <w:r>
        <w:rPr>
          <w:rFonts w:ascii="Arial" w:hAnsi="Arial" w:cs="Arial"/>
          <w:sz w:val="20"/>
          <w:szCs w:val="20"/>
        </w:rPr>
        <w:t xml:space="preserve"> </w:t>
      </w:r>
    </w:p>
    <w:p w14:paraId="2EAAB89D" w14:textId="77777777" w:rsidR="005E44FD" w:rsidRPr="006D4F37" w:rsidRDefault="005E44FD" w:rsidP="005E44FD">
      <w:pPr>
        <w:jc w:val="both"/>
        <w:rPr>
          <w:rFonts w:ascii="Arial" w:hAnsi="Arial" w:cs="Arial"/>
          <w:sz w:val="20"/>
          <w:szCs w:val="20"/>
        </w:rPr>
      </w:pPr>
    </w:p>
    <w:p w14:paraId="4FAAE789" w14:textId="77777777" w:rsidR="005E44FD" w:rsidRPr="006D4F37" w:rsidRDefault="005E44FD" w:rsidP="005E44FD">
      <w:pPr>
        <w:jc w:val="both"/>
        <w:rPr>
          <w:rFonts w:ascii="Arial" w:hAnsi="Arial" w:cs="Arial"/>
          <w:sz w:val="20"/>
          <w:szCs w:val="20"/>
        </w:rPr>
      </w:pPr>
    </w:p>
    <w:p w14:paraId="6A814A5C" w14:textId="77777777" w:rsidR="005E44FD" w:rsidRDefault="005E44FD" w:rsidP="005E44FD">
      <w:pPr>
        <w:jc w:val="both"/>
        <w:rPr>
          <w:rFonts w:ascii="Arial" w:hAnsi="Arial" w:cs="Arial"/>
          <w:sz w:val="20"/>
          <w:szCs w:val="20"/>
        </w:rPr>
      </w:pPr>
      <w:r w:rsidRPr="006D4F37">
        <w:rPr>
          <w:rFonts w:ascii="Arial" w:hAnsi="Arial" w:cs="Arial"/>
          <w:b/>
          <w:sz w:val="20"/>
          <w:szCs w:val="20"/>
        </w:rPr>
        <w:t xml:space="preserve">DOCUMENTS ON </w:t>
      </w:r>
      <w:smartTag w:uri="urn:schemas-microsoft-com:office:smarttags" w:element="stockticker">
        <w:r w:rsidRPr="006D4F37">
          <w:rPr>
            <w:rFonts w:ascii="Arial" w:hAnsi="Arial" w:cs="Arial"/>
            <w:b/>
            <w:sz w:val="20"/>
            <w:szCs w:val="20"/>
          </w:rPr>
          <w:t>FILE</w:t>
        </w:r>
      </w:smartTag>
      <w:r w:rsidRPr="006D4F37">
        <w:rPr>
          <w:rFonts w:ascii="Arial" w:hAnsi="Arial" w:cs="Arial"/>
          <w:b/>
          <w:sz w:val="20"/>
          <w:szCs w:val="20"/>
        </w:rPr>
        <w:t>:</w:t>
      </w:r>
      <w:r w:rsidRPr="006D4F37">
        <w:rPr>
          <w:rFonts w:ascii="Arial" w:hAnsi="Arial" w:cs="Arial"/>
          <w:sz w:val="20"/>
          <w:szCs w:val="20"/>
        </w:rPr>
        <w:t xml:space="preserve"> </w:t>
      </w:r>
      <w:r w:rsidRPr="006D4F37">
        <w:rPr>
          <w:rFonts w:ascii="Arial" w:hAnsi="Arial" w:cs="Arial"/>
          <w:sz w:val="20"/>
          <w:szCs w:val="20"/>
        </w:rPr>
        <w:tab/>
      </w:r>
      <w:r w:rsidRPr="006D4F37">
        <w:rPr>
          <w:rFonts w:ascii="Arial" w:hAnsi="Arial" w:cs="Arial"/>
          <w:sz w:val="20"/>
          <w:szCs w:val="20"/>
        </w:rPr>
        <w:tab/>
      </w:r>
      <w:r>
        <w:rPr>
          <w:rFonts w:ascii="Arial" w:hAnsi="Arial" w:cs="Arial"/>
          <w:sz w:val="20"/>
          <w:szCs w:val="20"/>
        </w:rPr>
        <w:t>City of Marshall</w:t>
      </w:r>
    </w:p>
    <w:p w14:paraId="7D0E9238" w14:textId="77777777" w:rsidR="005E44FD" w:rsidRPr="006D4F37" w:rsidRDefault="005E44FD" w:rsidP="005E44FD">
      <w:pPr>
        <w:jc w:val="both"/>
        <w:rPr>
          <w:rFonts w:ascii="Arial" w:hAnsi="Arial" w:cs="Arial"/>
          <w:sz w:val="20"/>
          <w:szCs w:val="20"/>
        </w:rPr>
      </w:pP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r>
      <w:r w:rsidR="0035272E">
        <w:rPr>
          <w:rFonts w:ascii="Arial" w:hAnsi="Arial" w:cs="Arial"/>
          <w:sz w:val="20"/>
          <w:szCs w:val="20"/>
        </w:rPr>
        <w:t>323 W. Michigan Ave.</w:t>
      </w:r>
      <w:r w:rsidR="0035272E">
        <w:rPr>
          <w:rFonts w:ascii="Arial" w:hAnsi="Arial" w:cs="Arial"/>
          <w:sz w:val="20"/>
          <w:szCs w:val="20"/>
        </w:rPr>
        <w:tab/>
      </w:r>
    </w:p>
    <w:p w14:paraId="330C76A4" w14:textId="77777777" w:rsidR="005E44FD" w:rsidRDefault="005E44FD" w:rsidP="005E44FD">
      <w:pPr>
        <w:jc w:val="both"/>
        <w:rPr>
          <w:rFonts w:ascii="Arial" w:hAnsi="Arial" w:cs="Arial"/>
          <w:sz w:val="20"/>
          <w:szCs w:val="20"/>
        </w:rPr>
      </w:pP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t xml:space="preserve">Marshall, </w:t>
      </w:r>
      <w:r w:rsidR="0035272E" w:rsidRPr="006D4F37">
        <w:rPr>
          <w:rFonts w:ascii="Arial" w:hAnsi="Arial" w:cs="Arial"/>
          <w:sz w:val="20"/>
          <w:szCs w:val="20"/>
        </w:rPr>
        <w:t>Michigan 49068</w:t>
      </w:r>
    </w:p>
    <w:p w14:paraId="003034A5" w14:textId="306EA10A" w:rsidR="005E44FD" w:rsidRDefault="005E44FD" w:rsidP="005E44F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269.</w:t>
      </w:r>
      <w:r w:rsidR="003E055E">
        <w:rPr>
          <w:rFonts w:ascii="Arial" w:hAnsi="Arial" w:cs="Arial"/>
          <w:sz w:val="20"/>
          <w:szCs w:val="20"/>
        </w:rPr>
        <w:t>781-5183</w:t>
      </w:r>
    </w:p>
    <w:p w14:paraId="1DA74134" w14:textId="41C92B22" w:rsidR="00795CE9" w:rsidRDefault="00795CE9" w:rsidP="005E44F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9" w:history="1">
        <w:r w:rsidRPr="001D6C0E">
          <w:rPr>
            <w:rStyle w:val="Hyperlink"/>
            <w:rFonts w:ascii="Arial" w:hAnsi="Arial" w:cs="Arial"/>
            <w:sz w:val="20"/>
            <w:szCs w:val="20"/>
          </w:rPr>
          <w:t>WWW.CITYOFMARSHALL.COM/FAQS/164</w:t>
        </w:r>
      </w:hyperlink>
    </w:p>
    <w:p w14:paraId="1F24D3C7" w14:textId="47BFA199" w:rsidR="00795CE9" w:rsidRPr="006D4F37" w:rsidRDefault="00795CE9" w:rsidP="005E44FD">
      <w:pPr>
        <w:jc w:val="both"/>
        <w:rPr>
          <w:rFonts w:ascii="Arial" w:hAnsi="Arial" w:cs="Arial"/>
          <w:sz w:val="20"/>
          <w:szCs w:val="20"/>
        </w:rPr>
      </w:pPr>
      <w:r>
        <w:rPr>
          <w:rFonts w:ascii="Arial" w:hAnsi="Arial" w:cs="Arial"/>
          <w:sz w:val="20"/>
          <w:szCs w:val="20"/>
        </w:rPr>
        <w:tab/>
      </w:r>
    </w:p>
    <w:p w14:paraId="549C1D6F" w14:textId="7D3F1783" w:rsidR="005E44FD" w:rsidRPr="006D4F37" w:rsidRDefault="005E44FD" w:rsidP="005E44FD">
      <w:pPr>
        <w:jc w:val="both"/>
        <w:rPr>
          <w:rFonts w:ascii="Arial" w:hAnsi="Arial" w:cs="Arial"/>
          <w:sz w:val="20"/>
          <w:szCs w:val="20"/>
        </w:rPr>
      </w:pP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r>
      <w:r w:rsidRPr="006D4F37">
        <w:rPr>
          <w:rFonts w:ascii="Arial" w:hAnsi="Arial" w:cs="Arial"/>
          <w:sz w:val="20"/>
          <w:szCs w:val="20"/>
        </w:rPr>
        <w:tab/>
      </w:r>
    </w:p>
    <w:p w14:paraId="2A8E5284" w14:textId="77777777" w:rsidR="005E44FD" w:rsidRPr="006D4F37" w:rsidRDefault="005E44FD" w:rsidP="005E44FD">
      <w:pPr>
        <w:jc w:val="both"/>
        <w:rPr>
          <w:rFonts w:ascii="Arial" w:hAnsi="Arial" w:cs="Arial"/>
          <w:sz w:val="20"/>
          <w:szCs w:val="20"/>
        </w:rPr>
      </w:pPr>
    </w:p>
    <w:p w14:paraId="73B09067" w14:textId="029D1F53" w:rsidR="005E44FD" w:rsidRPr="006D4F37" w:rsidRDefault="005E44FD" w:rsidP="00795CE9">
      <w:pPr>
        <w:ind w:left="3600" w:hanging="3600"/>
        <w:jc w:val="both"/>
        <w:rPr>
          <w:rFonts w:ascii="Arial" w:hAnsi="Arial" w:cs="Arial"/>
          <w:sz w:val="20"/>
          <w:szCs w:val="20"/>
        </w:rPr>
      </w:pPr>
    </w:p>
    <w:p w14:paraId="57A0C636" w14:textId="48443F59" w:rsidR="005E44FD" w:rsidRDefault="005E44FD" w:rsidP="005E44FD">
      <w:pPr>
        <w:ind w:left="3600" w:hanging="3600"/>
        <w:jc w:val="both"/>
        <w:rPr>
          <w:rFonts w:ascii="Arial" w:hAnsi="Arial" w:cs="Arial"/>
          <w:sz w:val="20"/>
          <w:szCs w:val="20"/>
        </w:rPr>
      </w:pPr>
      <w:r w:rsidRPr="006D4F37">
        <w:rPr>
          <w:rFonts w:ascii="Arial" w:hAnsi="Arial" w:cs="Arial"/>
          <w:b/>
          <w:sz w:val="20"/>
          <w:szCs w:val="20"/>
        </w:rPr>
        <w:t>COMPLETION DATE:</w:t>
      </w:r>
      <w:r w:rsidRPr="006D4F37">
        <w:rPr>
          <w:rFonts w:ascii="Arial" w:hAnsi="Arial" w:cs="Arial"/>
          <w:sz w:val="20"/>
          <w:szCs w:val="20"/>
        </w:rPr>
        <w:tab/>
      </w:r>
      <w:r w:rsidR="00795CE9">
        <w:rPr>
          <w:rFonts w:ascii="Arial" w:hAnsi="Arial" w:cs="Arial"/>
          <w:sz w:val="20"/>
          <w:szCs w:val="20"/>
        </w:rPr>
        <w:t>No later than November 1</w:t>
      </w:r>
      <w:r w:rsidR="004B26C5">
        <w:rPr>
          <w:rFonts w:ascii="Arial" w:hAnsi="Arial" w:cs="Arial"/>
          <w:sz w:val="20"/>
          <w:szCs w:val="20"/>
        </w:rPr>
        <w:t>, 20</w:t>
      </w:r>
      <w:r w:rsidR="00795CE9">
        <w:rPr>
          <w:rFonts w:ascii="Arial" w:hAnsi="Arial" w:cs="Arial"/>
          <w:sz w:val="20"/>
          <w:szCs w:val="20"/>
        </w:rPr>
        <w:t>20</w:t>
      </w:r>
      <w:r w:rsidRPr="006D4F37">
        <w:rPr>
          <w:rFonts w:ascii="Arial" w:hAnsi="Arial" w:cs="Arial"/>
          <w:sz w:val="20"/>
          <w:szCs w:val="20"/>
        </w:rPr>
        <w:t>.</w:t>
      </w:r>
    </w:p>
    <w:p w14:paraId="4DE0FD21" w14:textId="77777777" w:rsidR="005E44FD" w:rsidRDefault="005E44FD" w:rsidP="005E44FD">
      <w:pPr>
        <w:ind w:left="3600" w:hanging="3600"/>
        <w:jc w:val="both"/>
        <w:rPr>
          <w:rFonts w:ascii="Arial" w:hAnsi="Arial" w:cs="Arial"/>
          <w:sz w:val="20"/>
          <w:szCs w:val="20"/>
        </w:rPr>
      </w:pPr>
    </w:p>
    <w:p w14:paraId="4B5BA9F6" w14:textId="77777777" w:rsidR="005E44FD" w:rsidRDefault="005E44FD" w:rsidP="005E44FD">
      <w:pPr>
        <w:ind w:left="3600" w:hanging="3600"/>
        <w:jc w:val="both"/>
        <w:rPr>
          <w:rFonts w:ascii="Arial" w:hAnsi="Arial" w:cs="Arial"/>
          <w:sz w:val="20"/>
          <w:szCs w:val="20"/>
        </w:rPr>
      </w:pPr>
    </w:p>
    <w:p w14:paraId="16942D71" w14:textId="77777777" w:rsidR="005E44FD" w:rsidRPr="006D4F37" w:rsidRDefault="005E44FD" w:rsidP="005E44FD">
      <w:pPr>
        <w:ind w:left="3600" w:hanging="3600"/>
        <w:jc w:val="both"/>
        <w:rPr>
          <w:rFonts w:ascii="Arial" w:hAnsi="Arial" w:cs="Arial"/>
          <w:sz w:val="20"/>
          <w:szCs w:val="20"/>
        </w:rPr>
      </w:pPr>
    </w:p>
    <w:p w14:paraId="4DA0112E" w14:textId="77777777" w:rsidR="006C1694" w:rsidRDefault="006C1694" w:rsidP="005E44FD">
      <w:pPr>
        <w:jc w:val="center"/>
        <w:rPr>
          <w:rFonts w:ascii="Arial" w:hAnsi="Arial" w:cs="Arial"/>
          <w:sz w:val="20"/>
          <w:szCs w:val="20"/>
        </w:rPr>
      </w:pPr>
    </w:p>
    <w:p w14:paraId="10BFF658" w14:textId="5D7D54E4" w:rsidR="006C1694" w:rsidRDefault="006C1694" w:rsidP="005E44FD">
      <w:pPr>
        <w:jc w:val="center"/>
        <w:rPr>
          <w:rFonts w:ascii="Arial" w:hAnsi="Arial" w:cs="Arial"/>
          <w:sz w:val="20"/>
          <w:szCs w:val="20"/>
        </w:rPr>
      </w:pPr>
    </w:p>
    <w:p w14:paraId="2C2E9734" w14:textId="126B80B5" w:rsidR="00795CE9" w:rsidRDefault="00795CE9" w:rsidP="005E44FD">
      <w:pPr>
        <w:jc w:val="center"/>
        <w:rPr>
          <w:rFonts w:ascii="Arial" w:hAnsi="Arial" w:cs="Arial"/>
          <w:sz w:val="20"/>
          <w:szCs w:val="20"/>
        </w:rPr>
      </w:pPr>
    </w:p>
    <w:p w14:paraId="413558ED" w14:textId="36A14647" w:rsidR="00795CE9" w:rsidRDefault="00795CE9" w:rsidP="005E44FD">
      <w:pPr>
        <w:jc w:val="center"/>
        <w:rPr>
          <w:rFonts w:ascii="Arial" w:hAnsi="Arial" w:cs="Arial"/>
          <w:sz w:val="20"/>
          <w:szCs w:val="20"/>
        </w:rPr>
      </w:pPr>
    </w:p>
    <w:p w14:paraId="6411E4E3" w14:textId="1D86C32A" w:rsidR="00795CE9" w:rsidRDefault="00795CE9" w:rsidP="005E44FD">
      <w:pPr>
        <w:jc w:val="center"/>
        <w:rPr>
          <w:rFonts w:ascii="Arial" w:hAnsi="Arial" w:cs="Arial"/>
          <w:sz w:val="20"/>
          <w:szCs w:val="20"/>
        </w:rPr>
      </w:pPr>
    </w:p>
    <w:p w14:paraId="55F9EEE9" w14:textId="704F3383" w:rsidR="00795CE9" w:rsidRDefault="00795CE9" w:rsidP="005E44FD">
      <w:pPr>
        <w:jc w:val="center"/>
        <w:rPr>
          <w:rFonts w:ascii="Arial" w:hAnsi="Arial" w:cs="Arial"/>
          <w:sz w:val="20"/>
          <w:szCs w:val="20"/>
        </w:rPr>
      </w:pPr>
    </w:p>
    <w:p w14:paraId="297824BF" w14:textId="01268C7B" w:rsidR="00795CE9" w:rsidRDefault="00795CE9" w:rsidP="005E44FD">
      <w:pPr>
        <w:jc w:val="center"/>
        <w:rPr>
          <w:rFonts w:ascii="Arial" w:hAnsi="Arial" w:cs="Arial"/>
          <w:sz w:val="20"/>
          <w:szCs w:val="20"/>
        </w:rPr>
      </w:pPr>
    </w:p>
    <w:p w14:paraId="3EE7FD09" w14:textId="64E31E81" w:rsidR="00795CE9" w:rsidRDefault="00795CE9" w:rsidP="005E44FD">
      <w:pPr>
        <w:jc w:val="center"/>
        <w:rPr>
          <w:rFonts w:ascii="Arial" w:hAnsi="Arial" w:cs="Arial"/>
          <w:sz w:val="20"/>
          <w:szCs w:val="20"/>
        </w:rPr>
      </w:pPr>
    </w:p>
    <w:p w14:paraId="7816372B" w14:textId="77777777" w:rsidR="00795CE9" w:rsidRDefault="00795CE9" w:rsidP="005E44FD">
      <w:pPr>
        <w:jc w:val="center"/>
        <w:rPr>
          <w:rFonts w:ascii="Arial" w:hAnsi="Arial" w:cs="Arial"/>
          <w:sz w:val="20"/>
          <w:szCs w:val="20"/>
        </w:rPr>
      </w:pPr>
    </w:p>
    <w:p w14:paraId="2F5A3F46" w14:textId="77777777" w:rsidR="006C1694" w:rsidRDefault="006C1694" w:rsidP="005E44FD">
      <w:pPr>
        <w:jc w:val="center"/>
        <w:rPr>
          <w:rFonts w:ascii="Arial" w:hAnsi="Arial" w:cs="Arial"/>
          <w:sz w:val="20"/>
          <w:szCs w:val="20"/>
        </w:rPr>
      </w:pPr>
    </w:p>
    <w:p w14:paraId="343A27D6" w14:textId="77777777" w:rsidR="006C1694" w:rsidRDefault="006C1694" w:rsidP="005E44FD">
      <w:pPr>
        <w:jc w:val="center"/>
        <w:rPr>
          <w:rFonts w:ascii="Arial" w:hAnsi="Arial" w:cs="Arial"/>
          <w:sz w:val="20"/>
          <w:szCs w:val="20"/>
        </w:rPr>
      </w:pPr>
    </w:p>
    <w:p w14:paraId="1F7655AD" w14:textId="1F3A0FEE" w:rsidR="005E44FD" w:rsidRPr="00AC780B" w:rsidRDefault="005E44FD" w:rsidP="00AC780B">
      <w:pPr>
        <w:jc w:val="center"/>
        <w:rPr>
          <w:rFonts w:ascii="Arial" w:hAnsi="Arial" w:cs="Arial"/>
          <w:b/>
          <w:i/>
          <w:sz w:val="20"/>
          <w:szCs w:val="20"/>
        </w:rPr>
      </w:pPr>
      <w:r w:rsidRPr="00542A59">
        <w:rPr>
          <w:rFonts w:ascii="Arial" w:hAnsi="Arial" w:cs="Arial"/>
          <w:sz w:val="20"/>
          <w:szCs w:val="20"/>
        </w:rPr>
        <w:fldChar w:fldCharType="begin"/>
      </w:r>
      <w:r w:rsidRPr="00542A59">
        <w:rPr>
          <w:rFonts w:ascii="Arial" w:hAnsi="Arial" w:cs="Arial"/>
          <w:sz w:val="20"/>
          <w:szCs w:val="20"/>
        </w:rPr>
        <w:instrText xml:space="preserve"> SEQ CHAPTER \h \r 1</w:instrText>
      </w:r>
      <w:r w:rsidRPr="00542A59">
        <w:rPr>
          <w:rFonts w:ascii="Arial" w:hAnsi="Arial" w:cs="Arial"/>
          <w:sz w:val="20"/>
          <w:szCs w:val="20"/>
        </w:rPr>
        <w:fldChar w:fldCharType="end"/>
      </w:r>
      <w:r>
        <w:rPr>
          <w:rFonts w:ascii="Arial" w:hAnsi="Arial" w:cs="Arial"/>
          <w:b/>
        </w:rPr>
        <w:t>GENERAL BIDDING INSTRUCTIONS</w:t>
      </w:r>
    </w:p>
    <w:p w14:paraId="795FAE8A" w14:textId="49B2860B" w:rsidR="001A0AF3" w:rsidRDefault="001A0AF3" w:rsidP="00323640">
      <w:pPr>
        <w:ind w:right="-18"/>
        <w:jc w:val="center"/>
        <w:rPr>
          <w:rFonts w:ascii="Arial" w:hAnsi="Arial" w:cs="Arial"/>
          <w:b/>
        </w:rPr>
      </w:pPr>
      <w:r>
        <w:rPr>
          <w:rFonts w:ascii="Arial" w:hAnsi="Arial" w:cs="Arial"/>
          <w:b/>
        </w:rPr>
        <w:t xml:space="preserve">TREE REMOVAL SERVICES </w:t>
      </w:r>
    </w:p>
    <w:p w14:paraId="63B731D2" w14:textId="77777777" w:rsidR="005E44FD" w:rsidRDefault="005E44FD" w:rsidP="005E44FD">
      <w:pPr>
        <w:ind w:right="-18"/>
        <w:jc w:val="both"/>
        <w:rPr>
          <w:rFonts w:ascii="Arial" w:hAnsi="Arial" w:cs="Arial"/>
          <w:sz w:val="20"/>
          <w:szCs w:val="20"/>
        </w:rPr>
      </w:pPr>
    </w:p>
    <w:p w14:paraId="05FF3AA1" w14:textId="77777777" w:rsidR="005E44FD" w:rsidRDefault="005E44FD" w:rsidP="005E44FD">
      <w:pPr>
        <w:ind w:right="-18"/>
        <w:jc w:val="both"/>
        <w:rPr>
          <w:rFonts w:ascii="Arial" w:hAnsi="Arial" w:cs="Arial"/>
          <w:sz w:val="20"/>
          <w:szCs w:val="20"/>
        </w:rPr>
      </w:pPr>
    </w:p>
    <w:p w14:paraId="3857C010" w14:textId="4CAE1DB4" w:rsidR="005E44FD" w:rsidRPr="005B092C" w:rsidRDefault="005E44FD" w:rsidP="005E44FD">
      <w:pPr>
        <w:ind w:right="-18"/>
        <w:jc w:val="both"/>
        <w:rPr>
          <w:rFonts w:ascii="Arial" w:hAnsi="Arial" w:cs="Arial"/>
          <w:sz w:val="20"/>
          <w:szCs w:val="20"/>
        </w:rPr>
      </w:pPr>
      <w:r w:rsidRPr="005B092C">
        <w:rPr>
          <w:rFonts w:ascii="Arial" w:hAnsi="Arial" w:cs="Arial"/>
          <w:sz w:val="20"/>
          <w:szCs w:val="20"/>
        </w:rPr>
        <w:t>The City of Marshall</w:t>
      </w:r>
      <w:r>
        <w:rPr>
          <w:rFonts w:ascii="Arial" w:hAnsi="Arial" w:cs="Arial"/>
          <w:sz w:val="20"/>
          <w:szCs w:val="20"/>
        </w:rPr>
        <w:t xml:space="preserve"> (City)</w:t>
      </w:r>
      <w:r w:rsidRPr="005B092C">
        <w:rPr>
          <w:rFonts w:ascii="Arial" w:hAnsi="Arial" w:cs="Arial"/>
          <w:sz w:val="20"/>
          <w:szCs w:val="20"/>
        </w:rPr>
        <w:t xml:space="preserve"> is committed to the concept of competitive bids.  All vendors are encouraged to submit bids which conform to the stated specifications, or approved equal to the specification, which in the vendor’s opinion would be beneficial to the City in terms of price and performance.  The City reserves the right to accept or reject any bid under these terms. </w:t>
      </w:r>
      <w:r>
        <w:rPr>
          <w:rFonts w:ascii="Arial" w:hAnsi="Arial" w:cs="Arial"/>
          <w:sz w:val="20"/>
          <w:szCs w:val="20"/>
        </w:rPr>
        <w:t xml:space="preserve"> Bidder responsiveness, availability and quality of service will be of the utmost importance in this agreement.  Any bidder, who is in default to the City at the time of submittal, shall have his bid rejected.  The City of Marshall reserves the right to clarify any contractual term with the concurrence of the contractor; however, any substantial non-conformity in the offer, as determined by the City of Marshall shall be deemed non-responsible and the bid rejected.  </w:t>
      </w:r>
    </w:p>
    <w:p w14:paraId="196FED39" w14:textId="77777777" w:rsidR="005E44FD" w:rsidRPr="005B092C" w:rsidRDefault="005E44FD" w:rsidP="005E44FD">
      <w:pPr>
        <w:ind w:right="-18"/>
        <w:jc w:val="both"/>
        <w:rPr>
          <w:rFonts w:ascii="Arial" w:hAnsi="Arial" w:cs="Arial"/>
          <w:sz w:val="20"/>
          <w:szCs w:val="20"/>
        </w:rPr>
      </w:pPr>
    </w:p>
    <w:p w14:paraId="75EC5B27" w14:textId="77777777" w:rsidR="005E44FD" w:rsidRPr="000A070A" w:rsidRDefault="005E44FD" w:rsidP="005E44FD">
      <w:pPr>
        <w:tabs>
          <w:tab w:val="left" w:pos="270"/>
        </w:tabs>
        <w:ind w:left="270" w:right="-18" w:hanging="270"/>
        <w:jc w:val="both"/>
        <w:rPr>
          <w:rFonts w:ascii="Arial" w:hAnsi="Arial" w:cs="Arial"/>
          <w:b/>
          <w:sz w:val="20"/>
          <w:szCs w:val="20"/>
          <w:u w:val="single"/>
        </w:rPr>
      </w:pPr>
      <w:r w:rsidRPr="000A070A">
        <w:rPr>
          <w:rFonts w:ascii="Arial" w:hAnsi="Arial" w:cs="Arial"/>
          <w:b/>
          <w:sz w:val="20"/>
          <w:szCs w:val="20"/>
          <w:u w:val="single"/>
        </w:rPr>
        <w:t xml:space="preserve">CONDITIONS APPLICIABLE TO </w:t>
      </w:r>
      <w:smartTag w:uri="urn:schemas-microsoft-com:office:smarttags" w:element="stockticker">
        <w:r w:rsidRPr="000A070A">
          <w:rPr>
            <w:rFonts w:ascii="Arial" w:hAnsi="Arial" w:cs="Arial"/>
            <w:b/>
            <w:sz w:val="20"/>
            <w:szCs w:val="20"/>
            <w:u w:val="single"/>
          </w:rPr>
          <w:t>BID</w:t>
        </w:r>
      </w:smartTag>
    </w:p>
    <w:p w14:paraId="3467A00F" w14:textId="77777777" w:rsidR="005E44FD" w:rsidRPr="005B092C" w:rsidRDefault="005E44FD" w:rsidP="005E44FD">
      <w:pPr>
        <w:tabs>
          <w:tab w:val="left" w:pos="-1440"/>
          <w:tab w:val="left" w:pos="270"/>
        </w:tabs>
        <w:ind w:left="270" w:right="-18" w:hanging="270"/>
        <w:jc w:val="both"/>
        <w:rPr>
          <w:rFonts w:ascii="Arial" w:hAnsi="Arial" w:cs="Arial"/>
          <w:sz w:val="20"/>
          <w:szCs w:val="20"/>
        </w:rPr>
      </w:pPr>
      <w:r w:rsidRPr="005B092C">
        <w:rPr>
          <w:rFonts w:ascii="Arial" w:hAnsi="Arial" w:cs="Arial"/>
          <w:sz w:val="20"/>
          <w:szCs w:val="20"/>
        </w:rPr>
        <w:t>A.</w:t>
      </w:r>
      <w:r w:rsidRPr="005B092C">
        <w:rPr>
          <w:rFonts w:ascii="Arial" w:hAnsi="Arial" w:cs="Arial"/>
          <w:sz w:val="20"/>
          <w:szCs w:val="20"/>
        </w:rPr>
        <w:tab/>
        <w:t xml:space="preserve">Applicable Laws: The Ordinances and Charter of the City and laws of the State of </w:t>
      </w:r>
      <w:smartTag w:uri="urn:schemas-microsoft-com:office:smarttags" w:element="State">
        <w:smartTag w:uri="urn:schemas-microsoft-com:office:smarttags" w:element="place">
          <w:r w:rsidRPr="005B092C">
            <w:rPr>
              <w:rFonts w:ascii="Arial" w:hAnsi="Arial" w:cs="Arial"/>
              <w:sz w:val="20"/>
              <w:szCs w:val="20"/>
            </w:rPr>
            <w:t>Michigan</w:t>
          </w:r>
        </w:smartTag>
      </w:smartTag>
      <w:r w:rsidRPr="005B092C">
        <w:rPr>
          <w:rFonts w:ascii="Arial" w:hAnsi="Arial" w:cs="Arial"/>
          <w:sz w:val="20"/>
          <w:szCs w:val="20"/>
        </w:rPr>
        <w:t xml:space="preserve"> concerning competitive bidding, contracts and purchases will be employed.</w:t>
      </w:r>
    </w:p>
    <w:p w14:paraId="06742224" w14:textId="77777777" w:rsidR="005E44FD" w:rsidRPr="005B092C" w:rsidRDefault="005E44FD" w:rsidP="005E44FD">
      <w:pPr>
        <w:tabs>
          <w:tab w:val="left" w:pos="270"/>
        </w:tabs>
        <w:ind w:left="270" w:right="-18" w:hanging="270"/>
        <w:jc w:val="both"/>
        <w:rPr>
          <w:rFonts w:ascii="Arial" w:hAnsi="Arial" w:cs="Arial"/>
          <w:sz w:val="20"/>
          <w:szCs w:val="20"/>
        </w:rPr>
      </w:pPr>
    </w:p>
    <w:p w14:paraId="304E6585" w14:textId="77777777" w:rsidR="005E44FD" w:rsidRPr="005B092C" w:rsidRDefault="005E44FD" w:rsidP="005E44FD">
      <w:pPr>
        <w:pStyle w:val="QuickA"/>
        <w:tabs>
          <w:tab w:val="left" w:pos="-1440"/>
          <w:tab w:val="left" w:pos="270"/>
          <w:tab w:val="num" w:pos="1440"/>
        </w:tabs>
        <w:ind w:left="270" w:right="-18" w:hanging="270"/>
        <w:jc w:val="both"/>
        <w:rPr>
          <w:rFonts w:ascii="Arial" w:hAnsi="Arial" w:cs="Arial"/>
          <w:sz w:val="20"/>
          <w:szCs w:val="20"/>
        </w:rPr>
      </w:pPr>
      <w:r w:rsidRPr="005B092C">
        <w:rPr>
          <w:rFonts w:ascii="Arial" w:hAnsi="Arial" w:cs="Arial"/>
          <w:sz w:val="20"/>
          <w:szCs w:val="20"/>
        </w:rPr>
        <w:t>If the bidder elects to deviate from the specifications stated, all exceptions or other changes must be clearly noted.</w:t>
      </w:r>
    </w:p>
    <w:p w14:paraId="4A9959C3" w14:textId="77777777" w:rsidR="005E44FD" w:rsidRPr="005B092C" w:rsidRDefault="005E44FD" w:rsidP="005E44FD">
      <w:pPr>
        <w:tabs>
          <w:tab w:val="left" w:pos="270"/>
        </w:tabs>
        <w:ind w:left="270" w:right="-18" w:hanging="270"/>
        <w:jc w:val="both"/>
        <w:rPr>
          <w:rFonts w:ascii="Arial" w:hAnsi="Arial" w:cs="Arial"/>
          <w:sz w:val="20"/>
          <w:szCs w:val="20"/>
        </w:rPr>
      </w:pPr>
    </w:p>
    <w:p w14:paraId="78155B63" w14:textId="77777777" w:rsidR="005E44FD" w:rsidRPr="005B092C" w:rsidRDefault="005E44FD" w:rsidP="005E44FD">
      <w:pPr>
        <w:pStyle w:val="QuickA"/>
        <w:tabs>
          <w:tab w:val="left" w:pos="-1440"/>
          <w:tab w:val="left" w:pos="270"/>
          <w:tab w:val="num" w:pos="1440"/>
        </w:tabs>
        <w:ind w:left="270" w:right="-18" w:hanging="270"/>
        <w:jc w:val="both"/>
        <w:rPr>
          <w:rFonts w:ascii="Arial" w:hAnsi="Arial" w:cs="Arial"/>
          <w:sz w:val="20"/>
          <w:szCs w:val="20"/>
        </w:rPr>
      </w:pPr>
      <w:r w:rsidRPr="005B092C">
        <w:rPr>
          <w:rFonts w:ascii="Arial" w:hAnsi="Arial" w:cs="Arial"/>
          <w:sz w:val="20"/>
          <w:szCs w:val="20"/>
        </w:rPr>
        <w:t>The City does not discriminate on the basis of race, color, national origin, sex, religion, age</w:t>
      </w:r>
      <w:r>
        <w:rPr>
          <w:rFonts w:ascii="Arial" w:hAnsi="Arial" w:cs="Arial"/>
          <w:sz w:val="20"/>
          <w:szCs w:val="20"/>
        </w:rPr>
        <w:t>, sexual orientation, height, weight</w:t>
      </w:r>
      <w:r w:rsidRPr="005B092C">
        <w:rPr>
          <w:rFonts w:ascii="Arial" w:hAnsi="Arial" w:cs="Arial"/>
          <w:sz w:val="20"/>
          <w:szCs w:val="20"/>
        </w:rPr>
        <w:t xml:space="preserve"> or disability in employment or the provisions of service.</w:t>
      </w:r>
    </w:p>
    <w:p w14:paraId="665FE517" w14:textId="77777777" w:rsidR="005E44FD" w:rsidRPr="005B092C" w:rsidRDefault="005E44FD" w:rsidP="005E44FD">
      <w:pPr>
        <w:tabs>
          <w:tab w:val="left" w:pos="270"/>
        </w:tabs>
        <w:ind w:left="270" w:right="-18" w:hanging="270"/>
        <w:jc w:val="both"/>
        <w:rPr>
          <w:rFonts w:ascii="Arial" w:hAnsi="Arial" w:cs="Arial"/>
          <w:sz w:val="20"/>
          <w:szCs w:val="20"/>
        </w:rPr>
      </w:pPr>
    </w:p>
    <w:p w14:paraId="07E49493" w14:textId="76F36CBF" w:rsidR="005E44FD" w:rsidRDefault="005E44FD" w:rsidP="005E44FD">
      <w:pPr>
        <w:pStyle w:val="QuickA"/>
        <w:tabs>
          <w:tab w:val="left" w:pos="-1440"/>
          <w:tab w:val="left" w:pos="270"/>
          <w:tab w:val="num" w:pos="1440"/>
        </w:tabs>
        <w:ind w:left="270" w:right="-18" w:hanging="270"/>
        <w:jc w:val="both"/>
        <w:rPr>
          <w:rFonts w:ascii="Arial" w:hAnsi="Arial" w:cs="Arial"/>
          <w:sz w:val="20"/>
          <w:szCs w:val="20"/>
        </w:rPr>
      </w:pPr>
      <w:r w:rsidRPr="005B092C">
        <w:rPr>
          <w:rFonts w:ascii="Arial" w:hAnsi="Arial" w:cs="Arial"/>
          <w:sz w:val="20"/>
          <w:szCs w:val="20"/>
        </w:rPr>
        <w:t xml:space="preserve">Bids must stipulate a guaranteed </w:t>
      </w:r>
      <w:r w:rsidR="000A070A">
        <w:rPr>
          <w:rFonts w:ascii="Arial" w:hAnsi="Arial" w:cs="Arial"/>
          <w:sz w:val="20"/>
          <w:szCs w:val="20"/>
        </w:rPr>
        <w:t>completion date of no later than November 1</w:t>
      </w:r>
      <w:r w:rsidR="004B26C5">
        <w:rPr>
          <w:rFonts w:ascii="Arial" w:hAnsi="Arial" w:cs="Arial"/>
          <w:sz w:val="20"/>
          <w:szCs w:val="20"/>
        </w:rPr>
        <w:t>, 2020</w:t>
      </w:r>
      <w:r w:rsidRPr="005B092C">
        <w:rPr>
          <w:rFonts w:ascii="Arial" w:hAnsi="Arial" w:cs="Arial"/>
          <w:sz w:val="20"/>
          <w:szCs w:val="20"/>
        </w:rPr>
        <w:t xml:space="preserve">.  </w:t>
      </w:r>
    </w:p>
    <w:p w14:paraId="6724907C" w14:textId="77777777" w:rsidR="005E44FD" w:rsidRDefault="005E44FD" w:rsidP="005E44FD">
      <w:pPr>
        <w:pStyle w:val="QuickA"/>
        <w:numPr>
          <w:ilvl w:val="0"/>
          <w:numId w:val="0"/>
        </w:numPr>
        <w:tabs>
          <w:tab w:val="left" w:pos="-1440"/>
          <w:tab w:val="left" w:pos="270"/>
        </w:tabs>
        <w:ind w:left="270" w:right="-18" w:hanging="270"/>
        <w:jc w:val="both"/>
        <w:rPr>
          <w:rFonts w:ascii="Arial" w:hAnsi="Arial" w:cs="Arial"/>
          <w:sz w:val="20"/>
          <w:szCs w:val="20"/>
        </w:rPr>
      </w:pPr>
    </w:p>
    <w:p w14:paraId="03841DA6" w14:textId="77777777" w:rsidR="005E44FD" w:rsidRDefault="005E44FD" w:rsidP="005E44FD">
      <w:pPr>
        <w:pStyle w:val="QuickA"/>
        <w:tabs>
          <w:tab w:val="left" w:pos="-1440"/>
          <w:tab w:val="left" w:pos="270"/>
          <w:tab w:val="num" w:pos="1440"/>
        </w:tabs>
        <w:ind w:left="270" w:right="-18" w:hanging="270"/>
        <w:jc w:val="both"/>
        <w:rPr>
          <w:rFonts w:ascii="Arial" w:hAnsi="Arial" w:cs="Arial"/>
          <w:sz w:val="20"/>
          <w:szCs w:val="20"/>
        </w:rPr>
      </w:pPr>
      <w:r>
        <w:rPr>
          <w:rFonts w:ascii="Arial" w:hAnsi="Arial" w:cs="Arial"/>
          <w:sz w:val="20"/>
          <w:szCs w:val="20"/>
        </w:rPr>
        <w:t xml:space="preserve">The successful bidder shall furnish proof of bodily injury, property damage, automobile and workman’s compensation insurance. </w:t>
      </w:r>
    </w:p>
    <w:p w14:paraId="7E722A9A" w14:textId="77777777" w:rsidR="005E44FD" w:rsidRDefault="005E44FD" w:rsidP="005E44FD">
      <w:pPr>
        <w:pStyle w:val="QuickA"/>
        <w:numPr>
          <w:ilvl w:val="0"/>
          <w:numId w:val="0"/>
        </w:numPr>
        <w:tabs>
          <w:tab w:val="left" w:pos="-1440"/>
          <w:tab w:val="left" w:pos="270"/>
        </w:tabs>
        <w:ind w:left="270" w:right="-18" w:hanging="270"/>
        <w:jc w:val="both"/>
        <w:rPr>
          <w:rFonts w:ascii="Arial" w:hAnsi="Arial" w:cs="Arial"/>
          <w:sz w:val="20"/>
          <w:szCs w:val="20"/>
        </w:rPr>
      </w:pPr>
    </w:p>
    <w:p w14:paraId="2E4028CD" w14:textId="77777777" w:rsidR="005E44FD" w:rsidRDefault="005E44FD" w:rsidP="005E44FD">
      <w:pPr>
        <w:pStyle w:val="QuickA"/>
        <w:tabs>
          <w:tab w:val="left" w:pos="-1440"/>
          <w:tab w:val="num" w:pos="270"/>
        </w:tabs>
        <w:ind w:left="270" w:right="-18" w:hanging="270"/>
        <w:jc w:val="both"/>
        <w:rPr>
          <w:rFonts w:ascii="Arial" w:hAnsi="Arial" w:cs="Arial"/>
          <w:sz w:val="20"/>
          <w:szCs w:val="20"/>
        </w:rPr>
      </w:pPr>
      <w:r>
        <w:rPr>
          <w:rFonts w:ascii="Arial" w:hAnsi="Arial" w:cs="Arial"/>
          <w:sz w:val="20"/>
          <w:szCs w:val="20"/>
        </w:rPr>
        <w:t xml:space="preserve">The bidder shall not divulge, discuss or compare his bid with other bidders and shall not collude with any other bidder or parties of a proposal whatsoever. </w:t>
      </w:r>
    </w:p>
    <w:p w14:paraId="6E69FC43" w14:textId="77777777" w:rsidR="005E44FD" w:rsidRDefault="005E44FD" w:rsidP="005E44FD">
      <w:pPr>
        <w:pStyle w:val="QuickA"/>
        <w:numPr>
          <w:ilvl w:val="0"/>
          <w:numId w:val="0"/>
        </w:numPr>
        <w:tabs>
          <w:tab w:val="left" w:pos="-1440"/>
          <w:tab w:val="num" w:pos="270"/>
        </w:tabs>
        <w:ind w:left="540" w:right="-18" w:hanging="540"/>
        <w:jc w:val="both"/>
        <w:rPr>
          <w:rFonts w:ascii="Arial" w:hAnsi="Arial" w:cs="Arial"/>
          <w:sz w:val="20"/>
          <w:szCs w:val="20"/>
        </w:rPr>
      </w:pPr>
    </w:p>
    <w:p w14:paraId="72FF9497" w14:textId="77777777" w:rsidR="005E44FD" w:rsidRDefault="005E44FD" w:rsidP="005E44FD">
      <w:pPr>
        <w:pStyle w:val="QuickA"/>
        <w:tabs>
          <w:tab w:val="left" w:pos="-1440"/>
          <w:tab w:val="num" w:pos="270"/>
        </w:tabs>
        <w:ind w:left="270" w:right="-18" w:hanging="270"/>
        <w:jc w:val="both"/>
        <w:rPr>
          <w:rFonts w:ascii="Arial" w:hAnsi="Arial" w:cs="Arial"/>
          <w:sz w:val="20"/>
          <w:szCs w:val="20"/>
        </w:rPr>
      </w:pPr>
      <w:r>
        <w:rPr>
          <w:rFonts w:ascii="Arial" w:hAnsi="Arial" w:cs="Arial"/>
          <w:sz w:val="20"/>
          <w:szCs w:val="20"/>
        </w:rPr>
        <w:t xml:space="preserve">The bid proposal does not commit the City to award a contract, to pay any costs incurred in the preparation of a response to this request, or to procure or contract for services or supplies. </w:t>
      </w:r>
    </w:p>
    <w:p w14:paraId="51F4679B" w14:textId="77777777" w:rsidR="005E44FD" w:rsidRDefault="005E44FD" w:rsidP="005E44FD">
      <w:pPr>
        <w:pStyle w:val="ListParagraph"/>
        <w:rPr>
          <w:rFonts w:ascii="Arial" w:hAnsi="Arial" w:cs="Arial"/>
          <w:sz w:val="20"/>
          <w:szCs w:val="20"/>
        </w:rPr>
      </w:pPr>
    </w:p>
    <w:p w14:paraId="28377DCD" w14:textId="77777777" w:rsidR="005E44FD" w:rsidRDefault="005E44FD" w:rsidP="005E44FD">
      <w:pPr>
        <w:pStyle w:val="QuickA"/>
        <w:tabs>
          <w:tab w:val="left" w:pos="-1440"/>
          <w:tab w:val="num" w:pos="270"/>
        </w:tabs>
        <w:ind w:left="270" w:right="-18" w:hanging="270"/>
        <w:jc w:val="both"/>
        <w:rPr>
          <w:rFonts w:ascii="Arial" w:hAnsi="Arial" w:cs="Arial"/>
          <w:sz w:val="20"/>
          <w:szCs w:val="20"/>
        </w:rPr>
      </w:pPr>
      <w:r w:rsidRPr="00577414">
        <w:rPr>
          <w:rFonts w:ascii="Arial" w:hAnsi="Arial" w:cs="Arial"/>
          <w:sz w:val="20"/>
          <w:szCs w:val="20"/>
        </w:rPr>
        <w:t xml:space="preserve">All work shall be performed in accordance with all MIOSHA Safety Standards in effect for the duration of the project. </w:t>
      </w:r>
    </w:p>
    <w:p w14:paraId="73E1E8CD" w14:textId="77777777" w:rsidR="005E44FD" w:rsidRDefault="005E44FD" w:rsidP="005E44FD">
      <w:pPr>
        <w:pStyle w:val="ListParagraph"/>
        <w:rPr>
          <w:rFonts w:ascii="Arial" w:hAnsi="Arial" w:cs="Arial"/>
          <w:sz w:val="20"/>
          <w:szCs w:val="20"/>
        </w:rPr>
      </w:pPr>
    </w:p>
    <w:p w14:paraId="131C6148" w14:textId="77777777" w:rsidR="000A070A" w:rsidRDefault="000A070A" w:rsidP="005E44FD">
      <w:pPr>
        <w:pStyle w:val="QuickA"/>
        <w:numPr>
          <w:ilvl w:val="0"/>
          <w:numId w:val="0"/>
        </w:numPr>
        <w:tabs>
          <w:tab w:val="left" w:pos="-1440"/>
          <w:tab w:val="num" w:pos="270"/>
        </w:tabs>
        <w:ind w:left="270" w:right="-18" w:hanging="270"/>
        <w:jc w:val="both"/>
        <w:rPr>
          <w:rFonts w:ascii="Arial" w:hAnsi="Arial" w:cs="Arial"/>
          <w:sz w:val="20"/>
          <w:szCs w:val="20"/>
        </w:rPr>
      </w:pPr>
    </w:p>
    <w:p w14:paraId="5A3F21F3" w14:textId="77777777" w:rsidR="005E44FD" w:rsidRPr="000A070A" w:rsidRDefault="005E44FD" w:rsidP="005E44FD">
      <w:pPr>
        <w:ind w:left="540" w:right="-18" w:hanging="540"/>
        <w:jc w:val="both"/>
        <w:rPr>
          <w:rFonts w:ascii="Arial" w:hAnsi="Arial" w:cs="Arial"/>
          <w:b/>
          <w:sz w:val="20"/>
          <w:szCs w:val="20"/>
          <w:u w:val="single"/>
        </w:rPr>
      </w:pPr>
      <w:r w:rsidRPr="000A070A">
        <w:rPr>
          <w:rFonts w:ascii="Arial" w:hAnsi="Arial" w:cs="Arial"/>
          <w:b/>
          <w:sz w:val="20"/>
          <w:szCs w:val="20"/>
          <w:u w:val="single"/>
        </w:rPr>
        <w:t xml:space="preserve">CHANGES </w:t>
      </w:r>
      <w:smartTag w:uri="urn:schemas-microsoft-com:office:smarttags" w:element="stockticker">
        <w:r w:rsidRPr="000A070A">
          <w:rPr>
            <w:rFonts w:ascii="Arial" w:hAnsi="Arial" w:cs="Arial"/>
            <w:b/>
            <w:sz w:val="20"/>
            <w:szCs w:val="20"/>
            <w:u w:val="single"/>
          </w:rPr>
          <w:t>AND</w:t>
        </w:r>
      </w:smartTag>
      <w:r w:rsidRPr="000A070A">
        <w:rPr>
          <w:rFonts w:ascii="Arial" w:hAnsi="Arial" w:cs="Arial"/>
          <w:b/>
          <w:sz w:val="20"/>
          <w:szCs w:val="20"/>
          <w:u w:val="single"/>
        </w:rPr>
        <w:t xml:space="preserve"> ADDENDA TO </w:t>
      </w:r>
      <w:smartTag w:uri="urn:schemas-microsoft-com:office:smarttags" w:element="stockticker">
        <w:r w:rsidRPr="000A070A">
          <w:rPr>
            <w:rFonts w:ascii="Arial" w:hAnsi="Arial" w:cs="Arial"/>
            <w:b/>
            <w:sz w:val="20"/>
            <w:szCs w:val="20"/>
            <w:u w:val="single"/>
          </w:rPr>
          <w:t>BID</w:t>
        </w:r>
      </w:smartTag>
      <w:r w:rsidRPr="000A070A">
        <w:rPr>
          <w:rFonts w:ascii="Arial" w:hAnsi="Arial" w:cs="Arial"/>
          <w:b/>
          <w:sz w:val="20"/>
          <w:szCs w:val="20"/>
          <w:u w:val="single"/>
        </w:rPr>
        <w:t xml:space="preserve"> DOCUMENTS </w:t>
      </w:r>
    </w:p>
    <w:p w14:paraId="63222061" w14:textId="7207A6F7" w:rsidR="005E44FD" w:rsidRDefault="005E44FD" w:rsidP="005E44FD">
      <w:pPr>
        <w:ind w:right="-18"/>
        <w:jc w:val="both"/>
        <w:rPr>
          <w:rFonts w:ascii="Arial" w:hAnsi="Arial" w:cs="Arial"/>
          <w:sz w:val="20"/>
          <w:szCs w:val="20"/>
        </w:rPr>
      </w:pPr>
      <w:r>
        <w:rPr>
          <w:rFonts w:ascii="Arial" w:hAnsi="Arial" w:cs="Arial"/>
          <w:sz w:val="20"/>
          <w:szCs w:val="20"/>
        </w:rPr>
        <w:t xml:space="preserve">Information of change or addendum, issued in relation to this document, will be </w:t>
      </w:r>
      <w:r w:rsidR="000A070A">
        <w:rPr>
          <w:rFonts w:ascii="Arial" w:hAnsi="Arial" w:cs="Arial"/>
          <w:sz w:val="20"/>
          <w:szCs w:val="20"/>
        </w:rPr>
        <w:t xml:space="preserve">posted on the city’s website at </w:t>
      </w:r>
      <w:hyperlink r:id="rId10" w:history="1">
        <w:r w:rsidR="000A070A" w:rsidRPr="001D6C0E">
          <w:rPr>
            <w:rStyle w:val="Hyperlink"/>
            <w:rFonts w:ascii="Arial" w:hAnsi="Arial" w:cs="Arial"/>
            <w:sz w:val="20"/>
            <w:szCs w:val="20"/>
          </w:rPr>
          <w:t>www.cityofmarshall.com/faqs/164</w:t>
        </w:r>
      </w:hyperlink>
      <w:r w:rsidR="000A070A">
        <w:rPr>
          <w:rFonts w:ascii="Arial" w:hAnsi="Arial" w:cs="Arial"/>
          <w:sz w:val="20"/>
          <w:szCs w:val="20"/>
        </w:rPr>
        <w:t xml:space="preserve">. </w:t>
      </w:r>
      <w:r>
        <w:rPr>
          <w:rFonts w:ascii="Arial" w:hAnsi="Arial" w:cs="Arial"/>
          <w:sz w:val="20"/>
          <w:szCs w:val="20"/>
        </w:rPr>
        <w:t xml:space="preserve">  In addition, to the extent possible, copies will be emailed to each vendor registered as having received a set of bid documents.  It shall be the bidder’s responsibility to make inquiry as to the changes or addenda issued. Written addenda issued by the City prior to the bid opening shall be binding as if initially written into this bid invitation or specifications.  No verbal representation of the City, its employees, or agents shall be binding and bidders shall not rely upon them. </w:t>
      </w:r>
    </w:p>
    <w:p w14:paraId="2F410447" w14:textId="77777777" w:rsidR="005E44FD" w:rsidRDefault="005E44FD" w:rsidP="005E44FD">
      <w:pPr>
        <w:ind w:right="-18"/>
        <w:jc w:val="both"/>
        <w:rPr>
          <w:rFonts w:ascii="Arial" w:hAnsi="Arial" w:cs="Arial"/>
          <w:sz w:val="20"/>
          <w:szCs w:val="20"/>
        </w:rPr>
      </w:pPr>
    </w:p>
    <w:p w14:paraId="6C4DE5DE" w14:textId="77777777" w:rsidR="005E44FD" w:rsidRDefault="005E44FD" w:rsidP="005E44FD">
      <w:pPr>
        <w:ind w:right="-18"/>
        <w:jc w:val="both"/>
        <w:rPr>
          <w:rFonts w:ascii="Arial" w:hAnsi="Arial" w:cs="Arial"/>
          <w:b/>
          <w:sz w:val="20"/>
          <w:szCs w:val="20"/>
        </w:rPr>
      </w:pPr>
    </w:p>
    <w:p w14:paraId="037859D5" w14:textId="77777777" w:rsidR="005E44FD" w:rsidRPr="000A070A" w:rsidRDefault="005E44FD" w:rsidP="005E44FD">
      <w:pPr>
        <w:ind w:right="-18"/>
        <w:jc w:val="both"/>
        <w:rPr>
          <w:rFonts w:ascii="Arial" w:hAnsi="Arial" w:cs="Arial"/>
          <w:b/>
          <w:sz w:val="20"/>
          <w:szCs w:val="20"/>
          <w:u w:val="single"/>
        </w:rPr>
      </w:pPr>
      <w:r w:rsidRPr="000A070A">
        <w:rPr>
          <w:rFonts w:ascii="Arial" w:hAnsi="Arial" w:cs="Arial"/>
          <w:b/>
          <w:sz w:val="20"/>
          <w:szCs w:val="20"/>
          <w:u w:val="single"/>
        </w:rPr>
        <w:t>PAYMENT</w:t>
      </w:r>
    </w:p>
    <w:p w14:paraId="59A8E7DF" w14:textId="440E368F" w:rsidR="005E44FD" w:rsidRDefault="005E44FD" w:rsidP="005E44FD">
      <w:pPr>
        <w:ind w:right="-18"/>
        <w:jc w:val="both"/>
        <w:rPr>
          <w:rFonts w:ascii="Arial" w:hAnsi="Arial" w:cs="Arial"/>
          <w:sz w:val="20"/>
          <w:szCs w:val="20"/>
        </w:rPr>
      </w:pPr>
      <w:r>
        <w:rPr>
          <w:rFonts w:ascii="Arial" w:hAnsi="Arial" w:cs="Arial"/>
          <w:sz w:val="20"/>
          <w:szCs w:val="20"/>
        </w:rPr>
        <w:t xml:space="preserve">The </w:t>
      </w:r>
      <w:r w:rsidR="000A070A">
        <w:rPr>
          <w:rFonts w:ascii="Arial" w:hAnsi="Arial" w:cs="Arial"/>
          <w:sz w:val="20"/>
          <w:szCs w:val="20"/>
        </w:rPr>
        <w:t xml:space="preserve">awarded contractor may issue invoices to the city for payment on a weekly, bi-weekly, or monthly basis.  Each invoice shall include the address of the trees removed to be eligible for payment.  </w:t>
      </w:r>
    </w:p>
    <w:p w14:paraId="704FE88F" w14:textId="4499A345" w:rsidR="000A070A" w:rsidRDefault="000A070A" w:rsidP="005E44FD">
      <w:pPr>
        <w:ind w:right="-18"/>
        <w:jc w:val="both"/>
        <w:rPr>
          <w:rFonts w:ascii="Arial" w:hAnsi="Arial" w:cs="Arial"/>
          <w:sz w:val="20"/>
          <w:szCs w:val="20"/>
        </w:rPr>
      </w:pPr>
    </w:p>
    <w:p w14:paraId="55196881" w14:textId="77777777" w:rsidR="000A070A" w:rsidRDefault="000A070A" w:rsidP="005E44FD">
      <w:pPr>
        <w:ind w:right="-18"/>
        <w:jc w:val="both"/>
        <w:rPr>
          <w:rFonts w:ascii="Arial" w:hAnsi="Arial" w:cs="Arial"/>
          <w:b/>
          <w:sz w:val="20"/>
          <w:szCs w:val="20"/>
        </w:rPr>
      </w:pPr>
    </w:p>
    <w:p w14:paraId="3FD44056" w14:textId="77777777" w:rsidR="005E44FD" w:rsidRPr="000A070A" w:rsidRDefault="005E44FD" w:rsidP="005E44FD">
      <w:pPr>
        <w:ind w:right="-18"/>
        <w:jc w:val="both"/>
        <w:rPr>
          <w:rFonts w:ascii="Arial" w:hAnsi="Arial" w:cs="Arial"/>
          <w:b/>
          <w:sz w:val="20"/>
          <w:szCs w:val="20"/>
          <w:u w:val="single"/>
        </w:rPr>
      </w:pPr>
      <w:smartTag w:uri="urn:schemas-microsoft-com:office:smarttags" w:element="stockticker">
        <w:r w:rsidRPr="000A070A">
          <w:rPr>
            <w:rFonts w:ascii="Arial" w:hAnsi="Arial" w:cs="Arial"/>
            <w:b/>
            <w:sz w:val="20"/>
            <w:szCs w:val="20"/>
            <w:u w:val="single"/>
          </w:rPr>
          <w:t>BID</w:t>
        </w:r>
      </w:smartTag>
      <w:r w:rsidRPr="000A070A">
        <w:rPr>
          <w:rFonts w:ascii="Arial" w:hAnsi="Arial" w:cs="Arial"/>
          <w:b/>
          <w:sz w:val="20"/>
          <w:szCs w:val="20"/>
          <w:u w:val="single"/>
        </w:rPr>
        <w:t xml:space="preserve"> RESULTS</w:t>
      </w:r>
    </w:p>
    <w:p w14:paraId="54EB10FC" w14:textId="4D7F30E9" w:rsidR="005E44FD" w:rsidRDefault="005E44FD" w:rsidP="005E44FD">
      <w:pPr>
        <w:ind w:right="-18"/>
        <w:jc w:val="both"/>
        <w:rPr>
          <w:rFonts w:ascii="Arial" w:hAnsi="Arial" w:cs="Arial"/>
          <w:sz w:val="20"/>
          <w:szCs w:val="20"/>
        </w:rPr>
      </w:pPr>
      <w:r>
        <w:rPr>
          <w:rFonts w:ascii="Arial" w:hAnsi="Arial" w:cs="Arial"/>
          <w:sz w:val="20"/>
          <w:szCs w:val="20"/>
        </w:rPr>
        <w:t>A bid tabulation will be available for review after the bids are opened.</w:t>
      </w:r>
    </w:p>
    <w:p w14:paraId="78017D34" w14:textId="23844019" w:rsidR="007F1BD1" w:rsidRDefault="007F1BD1" w:rsidP="005E44FD">
      <w:pPr>
        <w:ind w:right="-18"/>
        <w:jc w:val="both"/>
        <w:rPr>
          <w:rFonts w:ascii="Arial" w:hAnsi="Arial" w:cs="Arial"/>
          <w:sz w:val="20"/>
          <w:szCs w:val="20"/>
        </w:rPr>
      </w:pPr>
      <w:r>
        <w:rPr>
          <w:rFonts w:ascii="Arial" w:hAnsi="Arial" w:cs="Arial"/>
          <w:sz w:val="20"/>
          <w:szCs w:val="20"/>
        </w:rPr>
        <w:t>The City of Marshall is subject to the Freedom of Information Act (MCL 15.231 et seq.).  The City of Marshall may be required to make available certain information submitted with your bid available to the public if requested.  This information may include comparative pricing and other data which the Bidder may normally consider to be proprietary or confidential.</w:t>
      </w:r>
    </w:p>
    <w:p w14:paraId="58F76777" w14:textId="4ACAFFEB" w:rsidR="005E44FD" w:rsidRDefault="005E44FD" w:rsidP="005E44FD">
      <w:pPr>
        <w:ind w:right="-18"/>
        <w:jc w:val="both"/>
        <w:rPr>
          <w:rFonts w:ascii="Arial" w:hAnsi="Arial" w:cs="Arial"/>
          <w:sz w:val="20"/>
          <w:szCs w:val="20"/>
        </w:rPr>
      </w:pPr>
    </w:p>
    <w:p w14:paraId="68C8B927" w14:textId="77777777" w:rsidR="000A070A" w:rsidRDefault="000A070A" w:rsidP="005E44FD">
      <w:pPr>
        <w:ind w:right="-18"/>
        <w:jc w:val="both"/>
        <w:rPr>
          <w:rFonts w:ascii="Arial" w:hAnsi="Arial" w:cs="Arial"/>
          <w:sz w:val="20"/>
          <w:szCs w:val="20"/>
        </w:rPr>
      </w:pPr>
    </w:p>
    <w:p w14:paraId="26492ADB" w14:textId="77777777" w:rsidR="005E44FD" w:rsidRPr="000A070A" w:rsidRDefault="005E44FD" w:rsidP="005E44FD">
      <w:pPr>
        <w:pStyle w:val="BodyText"/>
        <w:tabs>
          <w:tab w:val="left" w:pos="720"/>
        </w:tabs>
        <w:jc w:val="both"/>
        <w:rPr>
          <w:rFonts w:ascii="Arial" w:hAnsi="Arial" w:cs="Arial"/>
          <w:b/>
          <w:sz w:val="20"/>
          <w:szCs w:val="22"/>
          <w:u w:val="single"/>
        </w:rPr>
      </w:pPr>
      <w:r w:rsidRPr="000A070A">
        <w:rPr>
          <w:rFonts w:ascii="Arial" w:hAnsi="Arial" w:cs="Arial"/>
          <w:b/>
          <w:sz w:val="20"/>
          <w:szCs w:val="22"/>
          <w:u w:val="single"/>
        </w:rPr>
        <w:t>PERMITS</w:t>
      </w:r>
    </w:p>
    <w:p w14:paraId="2883F684" w14:textId="72953658" w:rsidR="005E44FD" w:rsidRPr="00883B14" w:rsidRDefault="005E44FD" w:rsidP="005E44FD">
      <w:pPr>
        <w:pStyle w:val="BodyText"/>
        <w:tabs>
          <w:tab w:val="left" w:pos="720"/>
        </w:tabs>
        <w:jc w:val="both"/>
        <w:rPr>
          <w:rFonts w:ascii="Arial" w:hAnsi="Arial" w:cs="Arial"/>
          <w:sz w:val="20"/>
          <w:szCs w:val="22"/>
        </w:rPr>
      </w:pPr>
      <w:r w:rsidRPr="00883B14">
        <w:rPr>
          <w:rFonts w:ascii="Arial" w:hAnsi="Arial" w:cs="Arial"/>
          <w:sz w:val="20"/>
          <w:szCs w:val="22"/>
        </w:rPr>
        <w:t xml:space="preserve">The </w:t>
      </w:r>
      <w:r w:rsidR="000A070A">
        <w:rPr>
          <w:rFonts w:ascii="Arial" w:hAnsi="Arial" w:cs="Arial"/>
          <w:sz w:val="20"/>
          <w:szCs w:val="22"/>
        </w:rPr>
        <w:t xml:space="preserve">City </w:t>
      </w:r>
      <w:r w:rsidRPr="00883B14">
        <w:rPr>
          <w:rFonts w:ascii="Arial" w:hAnsi="Arial" w:cs="Arial"/>
          <w:sz w:val="20"/>
          <w:szCs w:val="22"/>
        </w:rPr>
        <w:t>shall obtain a</w:t>
      </w:r>
      <w:r w:rsidR="000A070A">
        <w:rPr>
          <w:rFonts w:ascii="Arial" w:hAnsi="Arial" w:cs="Arial"/>
          <w:sz w:val="20"/>
          <w:szCs w:val="22"/>
        </w:rPr>
        <w:t xml:space="preserve">ny permit required by MDOT or any other right-of-way permits.  </w:t>
      </w:r>
    </w:p>
    <w:p w14:paraId="6994FB5F" w14:textId="77777777" w:rsidR="005E44FD" w:rsidRDefault="005E44FD" w:rsidP="005E44FD">
      <w:pPr>
        <w:ind w:right="-18"/>
        <w:jc w:val="both"/>
        <w:rPr>
          <w:rFonts w:ascii="Arial" w:hAnsi="Arial" w:cs="Arial"/>
          <w:b/>
          <w:sz w:val="20"/>
          <w:szCs w:val="20"/>
        </w:rPr>
      </w:pPr>
    </w:p>
    <w:p w14:paraId="5746A08A" w14:textId="77777777" w:rsidR="005E44FD" w:rsidRDefault="005E44FD" w:rsidP="005E44FD">
      <w:pPr>
        <w:ind w:right="-18"/>
        <w:jc w:val="both"/>
        <w:rPr>
          <w:rFonts w:ascii="Arial" w:hAnsi="Arial" w:cs="Arial"/>
          <w:sz w:val="20"/>
          <w:szCs w:val="20"/>
        </w:rPr>
      </w:pPr>
    </w:p>
    <w:p w14:paraId="4B89BFCC" w14:textId="77777777" w:rsidR="005E44FD" w:rsidRPr="000A070A" w:rsidRDefault="005E44FD" w:rsidP="005E44FD">
      <w:pPr>
        <w:ind w:right="-18"/>
        <w:jc w:val="both"/>
        <w:rPr>
          <w:rFonts w:ascii="Arial" w:hAnsi="Arial" w:cs="Arial"/>
          <w:b/>
          <w:sz w:val="20"/>
          <w:szCs w:val="20"/>
          <w:u w:val="single"/>
        </w:rPr>
      </w:pPr>
      <w:r w:rsidRPr="000A070A">
        <w:rPr>
          <w:rFonts w:ascii="Arial" w:hAnsi="Arial" w:cs="Arial"/>
          <w:b/>
          <w:sz w:val="20"/>
          <w:szCs w:val="20"/>
          <w:u w:val="single"/>
        </w:rPr>
        <w:t>AWARD OR REJECTION OF BID</w:t>
      </w:r>
    </w:p>
    <w:p w14:paraId="712ACD9B" w14:textId="77777777" w:rsidR="005E44FD" w:rsidRDefault="005E44FD" w:rsidP="005E44FD">
      <w:pPr>
        <w:ind w:right="-18"/>
        <w:jc w:val="both"/>
        <w:rPr>
          <w:rFonts w:ascii="Arial" w:hAnsi="Arial" w:cs="Arial"/>
          <w:sz w:val="20"/>
          <w:szCs w:val="20"/>
        </w:rPr>
      </w:pPr>
      <w:r>
        <w:rPr>
          <w:rFonts w:ascii="Arial" w:hAnsi="Arial" w:cs="Arial"/>
          <w:sz w:val="20"/>
          <w:szCs w:val="20"/>
        </w:rPr>
        <w:t xml:space="preserve">The Contract will be awarded to the lowest and/or best qualified and responsible bidder complying with these instructions and with the advertisement. </w:t>
      </w:r>
    </w:p>
    <w:p w14:paraId="121EAC05" w14:textId="77777777" w:rsidR="005E44FD" w:rsidRDefault="005E44FD" w:rsidP="005E44FD">
      <w:pPr>
        <w:ind w:right="-18"/>
        <w:jc w:val="both"/>
        <w:rPr>
          <w:rFonts w:ascii="Arial" w:hAnsi="Arial" w:cs="Arial"/>
          <w:sz w:val="20"/>
          <w:szCs w:val="20"/>
        </w:rPr>
      </w:pPr>
    </w:p>
    <w:p w14:paraId="3DBA0745" w14:textId="77777777" w:rsidR="005E44FD" w:rsidRDefault="005E44FD" w:rsidP="005E44FD">
      <w:pPr>
        <w:ind w:right="-18"/>
        <w:jc w:val="both"/>
        <w:rPr>
          <w:rFonts w:ascii="Arial" w:hAnsi="Arial" w:cs="Arial"/>
          <w:sz w:val="20"/>
          <w:szCs w:val="20"/>
        </w:rPr>
      </w:pPr>
      <w:r>
        <w:rPr>
          <w:rFonts w:ascii="Arial" w:hAnsi="Arial" w:cs="Arial"/>
          <w:sz w:val="20"/>
          <w:szCs w:val="20"/>
        </w:rPr>
        <w:t xml:space="preserve">The City reserves the right to reject any or all bids in whole or in part thereof for any reason deemed solely by the City of Marshall to be in its best interest. </w:t>
      </w:r>
    </w:p>
    <w:p w14:paraId="52BADAD3" w14:textId="77777777" w:rsidR="005E44FD" w:rsidRDefault="005E44FD" w:rsidP="005E44FD">
      <w:pPr>
        <w:ind w:right="-18"/>
        <w:jc w:val="both"/>
        <w:rPr>
          <w:rFonts w:ascii="Arial" w:hAnsi="Arial" w:cs="Arial"/>
          <w:b/>
          <w:sz w:val="20"/>
          <w:szCs w:val="20"/>
        </w:rPr>
      </w:pPr>
    </w:p>
    <w:p w14:paraId="122CCC3B" w14:textId="77777777" w:rsidR="005E44FD" w:rsidRDefault="005E44FD" w:rsidP="005E44FD">
      <w:pPr>
        <w:rPr>
          <w:rFonts w:ascii="Arial" w:hAnsi="Arial" w:cs="Arial"/>
          <w:sz w:val="20"/>
        </w:rPr>
      </w:pPr>
    </w:p>
    <w:p w14:paraId="5BA3ABB4" w14:textId="77777777" w:rsidR="005E44FD" w:rsidRPr="000A070A" w:rsidRDefault="005E44FD" w:rsidP="005E44FD">
      <w:pPr>
        <w:ind w:right="-18"/>
        <w:jc w:val="both"/>
        <w:rPr>
          <w:rFonts w:ascii="Arial" w:hAnsi="Arial" w:cs="Arial"/>
          <w:b/>
          <w:sz w:val="20"/>
          <w:szCs w:val="20"/>
          <w:u w:val="single"/>
        </w:rPr>
      </w:pPr>
      <w:r w:rsidRPr="000A070A">
        <w:rPr>
          <w:rFonts w:ascii="Arial" w:hAnsi="Arial" w:cs="Arial"/>
          <w:b/>
          <w:sz w:val="20"/>
          <w:szCs w:val="20"/>
          <w:u w:val="single"/>
        </w:rPr>
        <w:t>FEDERAL, STATE AND LOCAL LAWS</w:t>
      </w:r>
    </w:p>
    <w:p w14:paraId="41FE17D1" w14:textId="77777777" w:rsidR="005E44FD" w:rsidRDefault="005E44FD" w:rsidP="005E44FD">
      <w:pPr>
        <w:ind w:right="-18"/>
        <w:jc w:val="both"/>
        <w:rPr>
          <w:rFonts w:ascii="Arial" w:hAnsi="Arial" w:cs="Arial"/>
          <w:sz w:val="20"/>
          <w:szCs w:val="20"/>
        </w:rPr>
      </w:pPr>
      <w:r>
        <w:rPr>
          <w:rFonts w:ascii="Arial" w:hAnsi="Arial" w:cs="Arial"/>
          <w:sz w:val="20"/>
          <w:szCs w:val="20"/>
        </w:rPr>
        <w:t xml:space="preserve">All bidders shall comply with all Federal, State and local laws relative to conducting business in Marshall, Michigan including, but not limited to licensing, labor, health and safety.  </w:t>
      </w:r>
    </w:p>
    <w:p w14:paraId="4BE49321" w14:textId="4F2C0D98" w:rsidR="005E44FD" w:rsidRDefault="005E44FD" w:rsidP="005E44FD">
      <w:pPr>
        <w:ind w:right="-18"/>
        <w:jc w:val="both"/>
        <w:rPr>
          <w:rFonts w:ascii="Arial" w:hAnsi="Arial" w:cs="Arial"/>
          <w:sz w:val="20"/>
          <w:szCs w:val="20"/>
        </w:rPr>
      </w:pPr>
    </w:p>
    <w:p w14:paraId="68127135" w14:textId="77777777" w:rsidR="000A070A" w:rsidRDefault="000A070A" w:rsidP="005E44FD">
      <w:pPr>
        <w:ind w:right="-18"/>
        <w:jc w:val="both"/>
        <w:rPr>
          <w:rFonts w:ascii="Arial" w:hAnsi="Arial" w:cs="Arial"/>
          <w:sz w:val="20"/>
          <w:szCs w:val="20"/>
        </w:rPr>
      </w:pPr>
    </w:p>
    <w:p w14:paraId="1AED298A" w14:textId="77777777" w:rsidR="005E44FD" w:rsidRPr="000A070A" w:rsidRDefault="005E44FD" w:rsidP="005E44FD">
      <w:pPr>
        <w:ind w:right="-18"/>
        <w:jc w:val="both"/>
        <w:rPr>
          <w:rFonts w:ascii="Arial" w:hAnsi="Arial" w:cs="Arial"/>
          <w:b/>
          <w:sz w:val="20"/>
          <w:szCs w:val="20"/>
          <w:u w:val="single"/>
        </w:rPr>
      </w:pPr>
      <w:r w:rsidRPr="000A070A">
        <w:rPr>
          <w:rFonts w:ascii="Arial" w:hAnsi="Arial" w:cs="Arial"/>
          <w:b/>
          <w:sz w:val="20"/>
          <w:szCs w:val="20"/>
          <w:u w:val="single"/>
        </w:rPr>
        <w:t>COLLUSION CLAUSE</w:t>
      </w:r>
    </w:p>
    <w:p w14:paraId="3EA8AEE3" w14:textId="77777777" w:rsidR="005E44FD" w:rsidRPr="00882CA5" w:rsidRDefault="005E44FD" w:rsidP="005E44FD">
      <w:pPr>
        <w:ind w:right="-18"/>
        <w:jc w:val="both"/>
        <w:rPr>
          <w:rFonts w:ascii="Arial" w:hAnsi="Arial" w:cs="Arial"/>
          <w:sz w:val="20"/>
          <w:szCs w:val="20"/>
        </w:rPr>
      </w:pPr>
      <w:r>
        <w:rPr>
          <w:rFonts w:ascii="Arial" w:hAnsi="Arial" w:cs="Arial"/>
          <w:sz w:val="20"/>
          <w:szCs w:val="20"/>
        </w:rPr>
        <w:t xml:space="preserve">Any evidence of agreement or collusion among bidders and/or prospective bidders acting to illegally restrain freedom of competition by agreement to bid fixed prices, or otherwise, will render their offers void.  </w:t>
      </w:r>
    </w:p>
    <w:p w14:paraId="684A0098" w14:textId="5425DD45" w:rsidR="005E44FD" w:rsidRDefault="005E44FD" w:rsidP="005E44FD">
      <w:pPr>
        <w:ind w:right="-18"/>
        <w:jc w:val="both"/>
        <w:rPr>
          <w:rFonts w:ascii="Arial" w:hAnsi="Arial" w:cs="Arial"/>
          <w:sz w:val="20"/>
          <w:szCs w:val="20"/>
          <w:u w:val="single"/>
        </w:rPr>
      </w:pPr>
    </w:p>
    <w:p w14:paraId="4BA68AEA" w14:textId="77777777" w:rsidR="000A070A" w:rsidRPr="00882CA5" w:rsidRDefault="000A070A" w:rsidP="005E44FD">
      <w:pPr>
        <w:ind w:right="-18"/>
        <w:jc w:val="both"/>
        <w:rPr>
          <w:rFonts w:ascii="Arial" w:hAnsi="Arial" w:cs="Arial"/>
          <w:sz w:val="20"/>
          <w:szCs w:val="20"/>
          <w:u w:val="single"/>
        </w:rPr>
      </w:pPr>
    </w:p>
    <w:p w14:paraId="675C209A" w14:textId="77777777" w:rsidR="005E44FD" w:rsidRPr="000A070A" w:rsidRDefault="005E44FD" w:rsidP="005E44FD">
      <w:pPr>
        <w:ind w:right="-18"/>
        <w:jc w:val="both"/>
        <w:rPr>
          <w:rFonts w:ascii="Arial" w:hAnsi="Arial" w:cs="Arial"/>
          <w:b/>
          <w:sz w:val="20"/>
          <w:szCs w:val="20"/>
          <w:u w:val="single"/>
        </w:rPr>
      </w:pPr>
      <w:r w:rsidRPr="000A070A">
        <w:rPr>
          <w:rFonts w:ascii="Arial" w:hAnsi="Arial" w:cs="Arial"/>
          <w:b/>
          <w:sz w:val="20"/>
          <w:szCs w:val="20"/>
          <w:u w:val="single"/>
        </w:rPr>
        <w:t>PREPARATION OF BID</w:t>
      </w:r>
    </w:p>
    <w:p w14:paraId="6BC22DC7" w14:textId="40FCCF32" w:rsidR="005E44FD" w:rsidRDefault="000A070A" w:rsidP="005E44FD">
      <w:pPr>
        <w:ind w:right="-18"/>
        <w:jc w:val="both"/>
        <w:rPr>
          <w:rFonts w:ascii="Arial" w:hAnsi="Arial" w:cs="Arial"/>
          <w:sz w:val="20"/>
          <w:szCs w:val="20"/>
        </w:rPr>
      </w:pPr>
      <w:r>
        <w:rPr>
          <w:rFonts w:ascii="Arial" w:hAnsi="Arial" w:cs="Arial"/>
          <w:sz w:val="20"/>
          <w:szCs w:val="20"/>
        </w:rPr>
        <w:t>Bids</w:t>
      </w:r>
      <w:r w:rsidR="005E44FD">
        <w:rPr>
          <w:rFonts w:ascii="Arial" w:hAnsi="Arial" w:cs="Arial"/>
          <w:sz w:val="20"/>
          <w:szCs w:val="20"/>
        </w:rPr>
        <w:t xml:space="preserve"> shall be submitted in a sealed envelope, enclosed in a mailing envelope so marked to indicate “</w:t>
      </w:r>
      <w:r>
        <w:rPr>
          <w:rFonts w:ascii="Arial" w:hAnsi="Arial" w:cs="Arial"/>
          <w:sz w:val="20"/>
          <w:szCs w:val="20"/>
        </w:rPr>
        <w:t>TREE REMOVAL</w:t>
      </w:r>
      <w:r w:rsidR="005E44FD">
        <w:rPr>
          <w:rFonts w:ascii="Arial" w:hAnsi="Arial" w:cs="Arial"/>
          <w:sz w:val="20"/>
          <w:szCs w:val="20"/>
        </w:rPr>
        <w:t xml:space="preserve">.”  All bids must be sealed and </w:t>
      </w:r>
      <w:r>
        <w:rPr>
          <w:rFonts w:ascii="Arial" w:hAnsi="Arial" w:cs="Arial"/>
          <w:sz w:val="20"/>
          <w:szCs w:val="20"/>
        </w:rPr>
        <w:t>hand-</w:t>
      </w:r>
      <w:r w:rsidR="005E44FD">
        <w:rPr>
          <w:rFonts w:ascii="Arial" w:hAnsi="Arial" w:cs="Arial"/>
          <w:sz w:val="20"/>
          <w:szCs w:val="20"/>
        </w:rPr>
        <w:t>delivered or mailed to:</w:t>
      </w:r>
    </w:p>
    <w:p w14:paraId="13630D74" w14:textId="77777777" w:rsidR="005E44FD" w:rsidRDefault="005E44FD" w:rsidP="005E44FD">
      <w:pPr>
        <w:ind w:right="-18"/>
        <w:jc w:val="both"/>
        <w:rPr>
          <w:rFonts w:ascii="Arial" w:hAnsi="Arial" w:cs="Arial"/>
          <w:sz w:val="20"/>
          <w:szCs w:val="20"/>
        </w:rPr>
      </w:pPr>
    </w:p>
    <w:p w14:paraId="5A07CCD1" w14:textId="77777777" w:rsidR="006C1694" w:rsidRDefault="005E44FD" w:rsidP="005E44FD">
      <w:pPr>
        <w:ind w:right="-1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City of Marshall  </w:t>
      </w:r>
    </w:p>
    <w:p w14:paraId="7849582C" w14:textId="77777777" w:rsidR="005E44FD" w:rsidRDefault="005E44FD" w:rsidP="006C1694">
      <w:pPr>
        <w:ind w:left="1440" w:right="-18" w:firstLine="720"/>
        <w:jc w:val="both"/>
        <w:rPr>
          <w:rFonts w:ascii="Arial" w:hAnsi="Arial" w:cs="Arial"/>
          <w:sz w:val="20"/>
          <w:szCs w:val="20"/>
        </w:rPr>
      </w:pPr>
      <w:r>
        <w:rPr>
          <w:rFonts w:ascii="Arial" w:hAnsi="Arial" w:cs="Arial"/>
          <w:sz w:val="20"/>
          <w:szCs w:val="20"/>
        </w:rPr>
        <w:t>Attn: City Clerk</w:t>
      </w:r>
    </w:p>
    <w:p w14:paraId="30C87F8E" w14:textId="2892CBD7" w:rsidR="005E44FD" w:rsidRDefault="005E44FD" w:rsidP="005E44FD">
      <w:pPr>
        <w:ind w:right="-1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Bid: </w:t>
      </w:r>
      <w:r w:rsidR="007F1BD1">
        <w:rPr>
          <w:rFonts w:ascii="Arial" w:hAnsi="Arial" w:cs="Arial"/>
          <w:sz w:val="20"/>
          <w:szCs w:val="20"/>
        </w:rPr>
        <w:t>Tree Removal</w:t>
      </w:r>
    </w:p>
    <w:p w14:paraId="16D22FE6" w14:textId="77777777" w:rsidR="005E44FD" w:rsidRDefault="005E44FD" w:rsidP="005E44FD">
      <w:pPr>
        <w:ind w:right="-1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323 W Michigan Ave</w:t>
      </w:r>
    </w:p>
    <w:p w14:paraId="18843EB5" w14:textId="77777777" w:rsidR="005E44FD" w:rsidRDefault="005E44FD" w:rsidP="005E44FD">
      <w:pPr>
        <w:ind w:right="-1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Marshall MI  49068</w:t>
      </w:r>
    </w:p>
    <w:p w14:paraId="2466696B" w14:textId="77777777" w:rsidR="005E44FD" w:rsidRDefault="005E44FD" w:rsidP="005E44FD">
      <w:pPr>
        <w:ind w:right="-18"/>
        <w:jc w:val="both"/>
        <w:rPr>
          <w:rFonts w:ascii="Arial" w:hAnsi="Arial" w:cs="Arial"/>
          <w:sz w:val="20"/>
          <w:szCs w:val="20"/>
        </w:rPr>
      </w:pPr>
    </w:p>
    <w:p w14:paraId="07E6E22D" w14:textId="55DA100C" w:rsidR="005E44FD" w:rsidRDefault="007F1BD1" w:rsidP="005E44FD">
      <w:pPr>
        <w:ind w:right="-18"/>
        <w:jc w:val="both"/>
        <w:rPr>
          <w:rFonts w:ascii="Arial" w:hAnsi="Arial" w:cs="Arial"/>
          <w:sz w:val="20"/>
          <w:szCs w:val="20"/>
        </w:rPr>
      </w:pPr>
      <w:r>
        <w:rPr>
          <w:rFonts w:ascii="Arial" w:hAnsi="Arial" w:cs="Arial"/>
          <w:sz w:val="20"/>
          <w:szCs w:val="20"/>
        </w:rPr>
        <w:t>Bids</w:t>
      </w:r>
      <w:r w:rsidR="005E44FD">
        <w:rPr>
          <w:rFonts w:ascii="Arial" w:hAnsi="Arial" w:cs="Arial"/>
          <w:sz w:val="20"/>
          <w:szCs w:val="20"/>
        </w:rPr>
        <w:t xml:space="preserve"> will be opened </w:t>
      </w:r>
      <w:r>
        <w:rPr>
          <w:rFonts w:ascii="Arial" w:hAnsi="Arial" w:cs="Arial"/>
          <w:sz w:val="20"/>
          <w:szCs w:val="20"/>
        </w:rPr>
        <w:t>in the 1</w:t>
      </w:r>
      <w:r w:rsidRPr="007F1BD1">
        <w:rPr>
          <w:rFonts w:ascii="Arial" w:hAnsi="Arial" w:cs="Arial"/>
          <w:sz w:val="20"/>
          <w:szCs w:val="20"/>
          <w:vertAlign w:val="superscript"/>
        </w:rPr>
        <w:t>st</w:t>
      </w:r>
      <w:r>
        <w:rPr>
          <w:rFonts w:ascii="Arial" w:hAnsi="Arial" w:cs="Arial"/>
          <w:sz w:val="20"/>
          <w:szCs w:val="20"/>
        </w:rPr>
        <w:t xml:space="preserve"> Floor Training Room of </w:t>
      </w:r>
      <w:r w:rsidR="005E44FD">
        <w:rPr>
          <w:rFonts w:ascii="Arial" w:hAnsi="Arial" w:cs="Arial"/>
          <w:sz w:val="20"/>
          <w:szCs w:val="20"/>
        </w:rPr>
        <w:t xml:space="preserve">City Hall and read aloud on the date and time </w:t>
      </w:r>
      <w:r>
        <w:rPr>
          <w:rFonts w:ascii="Arial" w:hAnsi="Arial" w:cs="Arial"/>
          <w:sz w:val="20"/>
          <w:szCs w:val="20"/>
        </w:rPr>
        <w:t xml:space="preserve">specified in this document. </w:t>
      </w:r>
      <w:r w:rsidR="005E44FD">
        <w:rPr>
          <w:rFonts w:ascii="Arial" w:hAnsi="Arial" w:cs="Arial"/>
          <w:sz w:val="20"/>
          <w:szCs w:val="20"/>
        </w:rPr>
        <w:t xml:space="preserve">  Bidders and/or representatives are invited to attend.  Bids received after the scheduled opening time are ineligible for consideration and will be returned to the bidder.  </w:t>
      </w:r>
      <w:r>
        <w:rPr>
          <w:rFonts w:ascii="Arial" w:hAnsi="Arial" w:cs="Arial"/>
          <w:sz w:val="20"/>
          <w:szCs w:val="20"/>
        </w:rPr>
        <w:t>Faxed or Emailed bids will not be accepted.</w:t>
      </w:r>
    </w:p>
    <w:p w14:paraId="3F7F8395" w14:textId="77777777" w:rsidR="005E44FD" w:rsidRDefault="005E44FD" w:rsidP="005E44FD">
      <w:pPr>
        <w:ind w:right="-18"/>
        <w:jc w:val="both"/>
        <w:rPr>
          <w:rFonts w:ascii="Arial" w:hAnsi="Arial" w:cs="Arial"/>
          <w:sz w:val="20"/>
          <w:szCs w:val="20"/>
        </w:rPr>
      </w:pPr>
    </w:p>
    <w:p w14:paraId="04AA8958" w14:textId="77777777" w:rsidR="005E44FD" w:rsidRPr="003C797C" w:rsidRDefault="005E44FD" w:rsidP="005E44FD">
      <w:pPr>
        <w:pStyle w:val="QuickA"/>
        <w:numPr>
          <w:ilvl w:val="0"/>
          <w:numId w:val="0"/>
        </w:numPr>
        <w:tabs>
          <w:tab w:val="left" w:pos="-1440"/>
          <w:tab w:val="left" w:pos="0"/>
        </w:tabs>
        <w:ind w:left="90" w:right="-18" w:hanging="270"/>
        <w:jc w:val="both"/>
        <w:rPr>
          <w:rFonts w:ascii="Arial" w:hAnsi="Arial" w:cs="Arial"/>
          <w:b/>
          <w:sz w:val="20"/>
          <w:szCs w:val="20"/>
        </w:rPr>
      </w:pPr>
    </w:p>
    <w:p w14:paraId="1D63B82F" w14:textId="77777777" w:rsidR="005E44FD" w:rsidRPr="007F1BD1" w:rsidRDefault="005E44FD" w:rsidP="005E44FD">
      <w:pPr>
        <w:pStyle w:val="QuickA"/>
        <w:numPr>
          <w:ilvl w:val="0"/>
          <w:numId w:val="0"/>
        </w:numPr>
        <w:tabs>
          <w:tab w:val="left" w:pos="-1440"/>
          <w:tab w:val="left" w:pos="0"/>
        </w:tabs>
        <w:ind w:left="270" w:right="-18" w:hanging="270"/>
        <w:jc w:val="both"/>
        <w:rPr>
          <w:rFonts w:ascii="Arial" w:hAnsi="Arial" w:cs="Arial"/>
          <w:b/>
          <w:sz w:val="20"/>
          <w:szCs w:val="20"/>
          <w:u w:val="single"/>
        </w:rPr>
      </w:pPr>
      <w:r w:rsidRPr="007F1BD1">
        <w:rPr>
          <w:rFonts w:ascii="Arial" w:hAnsi="Arial" w:cs="Arial"/>
          <w:b/>
          <w:sz w:val="20"/>
          <w:szCs w:val="20"/>
          <w:u w:val="single"/>
        </w:rPr>
        <w:t>EXECUTION OF ACKNOWLEDGEMENT OF AWARD</w:t>
      </w:r>
    </w:p>
    <w:p w14:paraId="159D93EE" w14:textId="77777777" w:rsidR="005E44FD" w:rsidRDefault="005E44FD" w:rsidP="005E44FD">
      <w:pPr>
        <w:pStyle w:val="QuickA"/>
        <w:numPr>
          <w:ilvl w:val="0"/>
          <w:numId w:val="0"/>
        </w:numPr>
        <w:tabs>
          <w:tab w:val="left" w:pos="-1440"/>
          <w:tab w:val="left" w:pos="0"/>
        </w:tabs>
        <w:ind w:right="-18" w:hanging="270"/>
        <w:jc w:val="both"/>
        <w:rPr>
          <w:rFonts w:ascii="Arial" w:hAnsi="Arial" w:cs="Arial"/>
          <w:sz w:val="20"/>
          <w:szCs w:val="20"/>
        </w:rPr>
      </w:pPr>
      <w:r>
        <w:rPr>
          <w:rFonts w:ascii="Arial" w:hAnsi="Arial" w:cs="Arial"/>
          <w:sz w:val="20"/>
          <w:szCs w:val="20"/>
        </w:rPr>
        <w:t xml:space="preserve">     The successful Bidder shall, within twenty-four hours after issuance of a purchase order, return the included properly executed Notice of Award to the Purchasing Agent.  Bidder shall certify that the person who signs the Acknowledgement is empowered to do so.  Upon execution, an agreement will be deemed consummated and the documents, as specified in the list of RFP documents set forth shall constitute a full and binding agreement between the parties.  If the properly executed Acknowledgement, along with any and all required insurance certificates are not returned within five (5) calendar days, The City of Marshall may deem the purchase order rejected and offer the purchase order to another bidder without penalty.</w:t>
      </w:r>
    </w:p>
    <w:p w14:paraId="5940D56B" w14:textId="77777777" w:rsidR="005E44FD" w:rsidRDefault="005E44FD" w:rsidP="005E44FD">
      <w:pPr>
        <w:pStyle w:val="QuickA"/>
        <w:numPr>
          <w:ilvl w:val="0"/>
          <w:numId w:val="0"/>
        </w:numPr>
        <w:tabs>
          <w:tab w:val="left" w:pos="-1440"/>
          <w:tab w:val="left" w:pos="0"/>
        </w:tabs>
        <w:ind w:left="90" w:right="-18" w:hanging="270"/>
        <w:jc w:val="both"/>
        <w:rPr>
          <w:rFonts w:ascii="Arial" w:hAnsi="Arial" w:cs="Arial"/>
          <w:sz w:val="20"/>
          <w:szCs w:val="20"/>
        </w:rPr>
      </w:pPr>
    </w:p>
    <w:p w14:paraId="27486069" w14:textId="77777777" w:rsidR="005E44FD" w:rsidRDefault="005E44FD" w:rsidP="005E44FD">
      <w:pPr>
        <w:pStyle w:val="QuickA"/>
        <w:numPr>
          <w:ilvl w:val="0"/>
          <w:numId w:val="0"/>
        </w:numPr>
        <w:tabs>
          <w:tab w:val="left" w:pos="-1440"/>
          <w:tab w:val="left" w:pos="0"/>
        </w:tabs>
        <w:ind w:left="90" w:right="-18" w:hanging="270"/>
        <w:jc w:val="both"/>
        <w:rPr>
          <w:rFonts w:ascii="Arial" w:hAnsi="Arial" w:cs="Arial"/>
          <w:sz w:val="20"/>
          <w:szCs w:val="20"/>
        </w:rPr>
      </w:pPr>
    </w:p>
    <w:p w14:paraId="1EA75D42" w14:textId="77777777" w:rsidR="005E44FD" w:rsidRDefault="005E44FD" w:rsidP="005E44FD">
      <w:pPr>
        <w:pStyle w:val="QuickA"/>
        <w:numPr>
          <w:ilvl w:val="0"/>
          <w:numId w:val="0"/>
        </w:numPr>
        <w:tabs>
          <w:tab w:val="left" w:pos="-1440"/>
          <w:tab w:val="left" w:pos="0"/>
        </w:tabs>
        <w:ind w:left="90" w:right="-18" w:hanging="270"/>
        <w:jc w:val="both"/>
        <w:rPr>
          <w:rFonts w:ascii="Arial" w:hAnsi="Arial" w:cs="Arial"/>
          <w:sz w:val="20"/>
          <w:szCs w:val="20"/>
        </w:rPr>
      </w:pPr>
    </w:p>
    <w:p w14:paraId="15B180E6" w14:textId="77777777" w:rsidR="005E44FD" w:rsidRPr="00A553A1" w:rsidRDefault="005E44FD" w:rsidP="005E44FD">
      <w:pPr>
        <w:ind w:right="-18"/>
        <w:jc w:val="both"/>
        <w:rPr>
          <w:rFonts w:ascii="Arial" w:hAnsi="Arial" w:cs="Arial"/>
          <w:b/>
          <w:sz w:val="20"/>
          <w:szCs w:val="20"/>
        </w:rPr>
      </w:pPr>
    </w:p>
    <w:p w14:paraId="55AABBD0" w14:textId="77777777" w:rsidR="005E44FD" w:rsidRPr="00A553A1" w:rsidRDefault="005E44FD" w:rsidP="005E44FD">
      <w:pPr>
        <w:ind w:right="-18"/>
        <w:jc w:val="both"/>
        <w:rPr>
          <w:rFonts w:ascii="Arial" w:hAnsi="Arial" w:cs="Arial"/>
          <w:b/>
          <w:sz w:val="20"/>
          <w:szCs w:val="20"/>
        </w:rPr>
      </w:pPr>
    </w:p>
    <w:p w14:paraId="11F4069D" w14:textId="60CD2405" w:rsidR="005E44FD" w:rsidRDefault="005E44FD" w:rsidP="005E44FD">
      <w:pPr>
        <w:ind w:right="-18"/>
        <w:jc w:val="both"/>
        <w:rPr>
          <w:rFonts w:ascii="Arial" w:hAnsi="Arial" w:cs="Arial"/>
          <w:b/>
          <w:sz w:val="20"/>
          <w:szCs w:val="20"/>
        </w:rPr>
      </w:pPr>
    </w:p>
    <w:p w14:paraId="38EBAD5B" w14:textId="77777777" w:rsidR="001A0AF3" w:rsidRPr="00A553A1" w:rsidRDefault="001A0AF3" w:rsidP="005E44FD">
      <w:pPr>
        <w:ind w:right="-18"/>
        <w:jc w:val="both"/>
        <w:rPr>
          <w:rFonts w:ascii="Arial" w:hAnsi="Arial" w:cs="Arial"/>
          <w:b/>
          <w:sz w:val="20"/>
          <w:szCs w:val="20"/>
        </w:rPr>
      </w:pPr>
    </w:p>
    <w:p w14:paraId="59AE65AA" w14:textId="22C48877" w:rsidR="005E44FD" w:rsidRDefault="005E44FD" w:rsidP="005E44FD">
      <w:pPr>
        <w:ind w:right="-18"/>
        <w:jc w:val="both"/>
        <w:rPr>
          <w:rFonts w:ascii="Arial" w:hAnsi="Arial" w:cs="Arial"/>
          <w:b/>
          <w:sz w:val="20"/>
          <w:szCs w:val="20"/>
        </w:rPr>
      </w:pPr>
    </w:p>
    <w:p w14:paraId="68B40037" w14:textId="5C7926A7" w:rsidR="001A0AF3" w:rsidRDefault="001A0AF3" w:rsidP="005E44FD">
      <w:pPr>
        <w:ind w:right="-18"/>
        <w:jc w:val="both"/>
        <w:rPr>
          <w:rFonts w:ascii="Arial" w:hAnsi="Arial" w:cs="Arial"/>
          <w:b/>
          <w:sz w:val="20"/>
          <w:szCs w:val="20"/>
        </w:rPr>
      </w:pPr>
    </w:p>
    <w:p w14:paraId="2ECCCB5B" w14:textId="77777777" w:rsidR="001A0AF3" w:rsidRPr="00A553A1" w:rsidRDefault="001A0AF3" w:rsidP="005E44FD">
      <w:pPr>
        <w:ind w:right="-18"/>
        <w:jc w:val="both"/>
        <w:rPr>
          <w:rFonts w:ascii="Arial" w:hAnsi="Arial" w:cs="Arial"/>
          <w:b/>
          <w:sz w:val="20"/>
          <w:szCs w:val="20"/>
        </w:rPr>
      </w:pPr>
    </w:p>
    <w:p w14:paraId="127F002E" w14:textId="77777777" w:rsidR="005E44FD" w:rsidRPr="00A553A1" w:rsidRDefault="005E44FD" w:rsidP="005E44FD">
      <w:pPr>
        <w:ind w:right="-18"/>
        <w:jc w:val="both"/>
        <w:rPr>
          <w:rFonts w:ascii="Arial" w:hAnsi="Arial" w:cs="Arial"/>
          <w:b/>
          <w:sz w:val="20"/>
          <w:szCs w:val="20"/>
        </w:rPr>
      </w:pPr>
    </w:p>
    <w:p w14:paraId="2D369AE3" w14:textId="77777777" w:rsidR="005E44FD" w:rsidRDefault="005E44FD" w:rsidP="005E44FD">
      <w:pPr>
        <w:ind w:right="-18"/>
        <w:jc w:val="both"/>
        <w:rPr>
          <w:rFonts w:ascii="Arial" w:hAnsi="Arial" w:cs="Arial"/>
          <w:b/>
        </w:rPr>
      </w:pPr>
    </w:p>
    <w:p w14:paraId="056EFBD7" w14:textId="77777777" w:rsidR="005E44FD" w:rsidRDefault="005E44FD" w:rsidP="005E44FD">
      <w:pPr>
        <w:ind w:right="-18"/>
        <w:jc w:val="both"/>
        <w:rPr>
          <w:rFonts w:ascii="Arial" w:hAnsi="Arial" w:cs="Arial"/>
          <w:b/>
        </w:rPr>
      </w:pPr>
    </w:p>
    <w:p w14:paraId="0DC0272C" w14:textId="77777777" w:rsidR="005E44FD" w:rsidRDefault="005E44FD" w:rsidP="005E44FD">
      <w:pPr>
        <w:ind w:right="-18"/>
        <w:jc w:val="both"/>
        <w:rPr>
          <w:rFonts w:ascii="Arial" w:hAnsi="Arial" w:cs="Arial"/>
          <w:b/>
        </w:rPr>
      </w:pPr>
    </w:p>
    <w:p w14:paraId="217D1977" w14:textId="77777777" w:rsidR="005E44FD" w:rsidRPr="009E30AF" w:rsidRDefault="005E44FD" w:rsidP="005E44FD">
      <w:pPr>
        <w:jc w:val="center"/>
        <w:rPr>
          <w:rFonts w:ascii="Arial" w:hAnsi="Arial" w:cs="Arial"/>
          <w:b/>
        </w:rPr>
      </w:pPr>
      <w:r w:rsidRPr="009E30AF">
        <w:rPr>
          <w:rFonts w:ascii="Arial" w:hAnsi="Arial" w:cs="Arial"/>
          <w:b/>
        </w:rPr>
        <w:lastRenderedPageBreak/>
        <w:t>SCOPE OF WORK</w:t>
      </w:r>
    </w:p>
    <w:p w14:paraId="5038EB15" w14:textId="68AA5DEB" w:rsidR="005E44FD" w:rsidRDefault="001A0AF3" w:rsidP="005E44FD">
      <w:pPr>
        <w:jc w:val="center"/>
        <w:rPr>
          <w:rFonts w:ascii="Arial" w:hAnsi="Arial" w:cs="Arial"/>
          <w:b/>
        </w:rPr>
      </w:pPr>
      <w:r>
        <w:rPr>
          <w:rFonts w:ascii="Arial" w:hAnsi="Arial" w:cs="Arial"/>
          <w:b/>
        </w:rPr>
        <w:t xml:space="preserve">TREE REMOVAL SERVICES </w:t>
      </w:r>
    </w:p>
    <w:p w14:paraId="329F716D" w14:textId="77777777" w:rsidR="006C1694" w:rsidRPr="009E30AF" w:rsidRDefault="006C1694" w:rsidP="005E44FD">
      <w:pPr>
        <w:jc w:val="center"/>
        <w:rPr>
          <w:rFonts w:ascii="Arial" w:hAnsi="Arial" w:cs="Arial"/>
          <w:b/>
        </w:rPr>
      </w:pPr>
    </w:p>
    <w:p w14:paraId="29CF328C" w14:textId="77777777" w:rsidR="005E44FD" w:rsidRPr="009E30AF" w:rsidRDefault="005E44FD" w:rsidP="005E44FD">
      <w:pPr>
        <w:jc w:val="center"/>
        <w:rPr>
          <w:rFonts w:ascii="Arial" w:hAnsi="Arial" w:cs="Arial"/>
          <w:b/>
        </w:rPr>
      </w:pPr>
    </w:p>
    <w:p w14:paraId="0CD2F76F" w14:textId="77777777" w:rsidR="005E44FD" w:rsidRPr="009E30AF" w:rsidRDefault="005E44FD" w:rsidP="00B967CB">
      <w:pPr>
        <w:pStyle w:val="ListParagraph"/>
        <w:widowControl/>
        <w:numPr>
          <w:ilvl w:val="0"/>
          <w:numId w:val="3"/>
        </w:numPr>
        <w:autoSpaceDE/>
        <w:autoSpaceDN/>
        <w:adjustRightInd/>
        <w:ind w:left="360"/>
        <w:contextualSpacing/>
        <w:rPr>
          <w:rFonts w:ascii="Arial" w:hAnsi="Arial" w:cs="Arial"/>
          <w:b/>
          <w:sz w:val="20"/>
          <w:szCs w:val="20"/>
          <w:u w:val="single"/>
        </w:rPr>
      </w:pPr>
      <w:r w:rsidRPr="009E30AF">
        <w:rPr>
          <w:rFonts w:ascii="Arial" w:hAnsi="Arial" w:cs="Arial"/>
          <w:b/>
          <w:sz w:val="20"/>
          <w:szCs w:val="20"/>
          <w:u w:val="single"/>
        </w:rPr>
        <w:t xml:space="preserve">GENERAL </w:t>
      </w:r>
    </w:p>
    <w:p w14:paraId="146B173F" w14:textId="77777777" w:rsidR="005E44FD" w:rsidRPr="009E30AF" w:rsidRDefault="005E44FD" w:rsidP="005E44FD">
      <w:pPr>
        <w:pStyle w:val="ListParagraph"/>
        <w:rPr>
          <w:rFonts w:ascii="Arial" w:hAnsi="Arial" w:cs="Arial"/>
          <w:b/>
          <w:sz w:val="20"/>
          <w:szCs w:val="20"/>
        </w:rPr>
      </w:pPr>
    </w:p>
    <w:p w14:paraId="6B678F05" w14:textId="0677F73B" w:rsidR="005E44FD" w:rsidRPr="009E30AF" w:rsidRDefault="005E44FD" w:rsidP="00B967CB">
      <w:pPr>
        <w:pStyle w:val="ListParagraph"/>
        <w:ind w:left="360"/>
        <w:rPr>
          <w:rFonts w:ascii="Arial" w:hAnsi="Arial" w:cs="Arial"/>
          <w:sz w:val="20"/>
          <w:szCs w:val="20"/>
        </w:rPr>
      </w:pPr>
      <w:r w:rsidRPr="009E30AF">
        <w:rPr>
          <w:rFonts w:ascii="Arial" w:hAnsi="Arial" w:cs="Arial"/>
          <w:sz w:val="20"/>
          <w:szCs w:val="20"/>
        </w:rPr>
        <w:t>This scope of work is intended to cover the furnishing of all labor, materials, tools, equipment and other services required for the work to be performed</w:t>
      </w:r>
      <w:r w:rsidR="001A0AF3">
        <w:rPr>
          <w:rFonts w:ascii="Arial" w:hAnsi="Arial" w:cs="Arial"/>
          <w:sz w:val="20"/>
          <w:szCs w:val="20"/>
        </w:rPr>
        <w:t xml:space="preserve">.  </w:t>
      </w:r>
      <w:r w:rsidRPr="009E30AF">
        <w:rPr>
          <w:rFonts w:ascii="Arial" w:hAnsi="Arial" w:cs="Arial"/>
          <w:sz w:val="20"/>
          <w:szCs w:val="20"/>
        </w:rPr>
        <w:t xml:space="preserve"> It is intended that the contractor will furnish and deliver all labor, equipment, materials and services to </w:t>
      </w:r>
      <w:r w:rsidR="001A0AF3">
        <w:rPr>
          <w:rFonts w:ascii="Arial" w:hAnsi="Arial" w:cs="Arial"/>
          <w:sz w:val="20"/>
          <w:szCs w:val="20"/>
        </w:rPr>
        <w:t xml:space="preserve">remove trees from the specified locations. </w:t>
      </w:r>
      <w:r w:rsidRPr="009E30AF">
        <w:rPr>
          <w:rFonts w:ascii="Arial" w:hAnsi="Arial" w:cs="Arial"/>
          <w:sz w:val="20"/>
          <w:szCs w:val="20"/>
        </w:rPr>
        <w:t xml:space="preserve">  Such work shall consist of tree removal, disposal of brush</w:t>
      </w:r>
      <w:r w:rsidR="005C2D95">
        <w:rPr>
          <w:rFonts w:ascii="Arial" w:hAnsi="Arial" w:cs="Arial"/>
          <w:sz w:val="20"/>
          <w:szCs w:val="20"/>
        </w:rPr>
        <w:t xml:space="preserve">, and restoration of lawn.  </w:t>
      </w:r>
      <w:r w:rsidRPr="009E30AF">
        <w:rPr>
          <w:rFonts w:ascii="Arial" w:hAnsi="Arial" w:cs="Arial"/>
          <w:sz w:val="20"/>
          <w:szCs w:val="20"/>
        </w:rPr>
        <w:t xml:space="preserve"> </w:t>
      </w:r>
    </w:p>
    <w:p w14:paraId="08FD6384" w14:textId="77777777" w:rsidR="005E44FD" w:rsidRPr="009E30AF" w:rsidRDefault="005E44FD" w:rsidP="005E44FD">
      <w:pPr>
        <w:pStyle w:val="ListParagraph"/>
        <w:rPr>
          <w:rFonts w:ascii="Arial" w:hAnsi="Arial" w:cs="Arial"/>
          <w:sz w:val="20"/>
          <w:szCs w:val="20"/>
        </w:rPr>
      </w:pPr>
    </w:p>
    <w:p w14:paraId="3EB35877" w14:textId="1D24C737" w:rsidR="00605C47" w:rsidRDefault="00042100" w:rsidP="00B967CB">
      <w:pPr>
        <w:ind w:left="360"/>
        <w:rPr>
          <w:rFonts w:ascii="Arial" w:hAnsi="Arial" w:cs="Arial"/>
          <w:sz w:val="20"/>
          <w:szCs w:val="20"/>
        </w:rPr>
      </w:pPr>
      <w:r>
        <w:rPr>
          <w:rFonts w:ascii="Arial" w:hAnsi="Arial" w:cs="Arial"/>
          <w:sz w:val="20"/>
          <w:szCs w:val="20"/>
        </w:rPr>
        <w:t xml:space="preserve">For pay items number one through three </w:t>
      </w:r>
      <w:r w:rsidR="00024271">
        <w:rPr>
          <w:rFonts w:ascii="Arial" w:hAnsi="Arial" w:cs="Arial"/>
          <w:sz w:val="20"/>
          <w:szCs w:val="20"/>
        </w:rPr>
        <w:t>in the bid form</w:t>
      </w:r>
      <w:r>
        <w:rPr>
          <w:rFonts w:ascii="Arial" w:hAnsi="Arial" w:cs="Arial"/>
          <w:sz w:val="20"/>
          <w:szCs w:val="20"/>
        </w:rPr>
        <w:t>, the quantity was determined by single trees requiring removal</w:t>
      </w:r>
      <w:r w:rsidR="00605C47">
        <w:rPr>
          <w:rFonts w:ascii="Arial" w:hAnsi="Arial" w:cs="Arial"/>
          <w:sz w:val="20"/>
          <w:szCs w:val="20"/>
        </w:rPr>
        <w:t xml:space="preserve"> at specific addresses</w:t>
      </w:r>
      <w:r>
        <w:rPr>
          <w:rFonts w:ascii="Arial" w:hAnsi="Arial" w:cs="Arial"/>
          <w:sz w:val="20"/>
          <w:szCs w:val="20"/>
        </w:rPr>
        <w:t>. The</w:t>
      </w:r>
      <w:r w:rsidR="00605C47">
        <w:rPr>
          <w:rFonts w:ascii="Arial" w:hAnsi="Arial" w:cs="Arial"/>
          <w:sz w:val="20"/>
          <w:szCs w:val="20"/>
        </w:rPr>
        <w:t xml:space="preserve"> addresses for the</w:t>
      </w:r>
      <w:r>
        <w:rPr>
          <w:rFonts w:ascii="Arial" w:hAnsi="Arial" w:cs="Arial"/>
          <w:sz w:val="20"/>
          <w:szCs w:val="20"/>
        </w:rPr>
        <w:t xml:space="preserve"> 51-tress are listed individually </w:t>
      </w:r>
      <w:r w:rsidR="00BB05E4">
        <w:rPr>
          <w:rFonts w:ascii="Arial" w:hAnsi="Arial" w:cs="Arial"/>
          <w:sz w:val="20"/>
          <w:szCs w:val="20"/>
        </w:rPr>
        <w:t xml:space="preserve">below. </w:t>
      </w:r>
      <w:r>
        <w:rPr>
          <w:rFonts w:ascii="Arial" w:hAnsi="Arial" w:cs="Arial"/>
          <w:sz w:val="20"/>
          <w:szCs w:val="20"/>
        </w:rPr>
        <w:t xml:space="preserve">The </w:t>
      </w:r>
      <w:r w:rsidR="008614F5">
        <w:rPr>
          <w:rFonts w:ascii="Arial" w:hAnsi="Arial" w:cs="Arial"/>
          <w:sz w:val="20"/>
          <w:szCs w:val="20"/>
        </w:rPr>
        <w:t>diameter</w:t>
      </w:r>
      <w:r>
        <w:rPr>
          <w:rFonts w:ascii="Arial" w:hAnsi="Arial" w:cs="Arial"/>
          <w:sz w:val="20"/>
          <w:szCs w:val="20"/>
        </w:rPr>
        <w:t>s</w:t>
      </w:r>
      <w:r w:rsidR="008614F5">
        <w:rPr>
          <w:rFonts w:ascii="Arial" w:hAnsi="Arial" w:cs="Arial"/>
          <w:sz w:val="20"/>
          <w:szCs w:val="20"/>
        </w:rPr>
        <w:t xml:space="preserve"> have been measured at approximately 4.5’ from the base of the ground adjacent to the tru</w:t>
      </w:r>
      <w:r w:rsidR="00667166">
        <w:rPr>
          <w:rFonts w:ascii="Arial" w:hAnsi="Arial" w:cs="Arial"/>
          <w:sz w:val="20"/>
          <w:szCs w:val="20"/>
        </w:rPr>
        <w:t>n</w:t>
      </w:r>
      <w:r w:rsidR="008614F5">
        <w:rPr>
          <w:rFonts w:ascii="Arial" w:hAnsi="Arial" w:cs="Arial"/>
          <w:sz w:val="20"/>
          <w:szCs w:val="20"/>
        </w:rPr>
        <w:t>k.</w:t>
      </w:r>
      <w:r w:rsidR="00605C47">
        <w:rPr>
          <w:rFonts w:ascii="Arial" w:hAnsi="Arial" w:cs="Arial"/>
          <w:sz w:val="20"/>
          <w:szCs w:val="20"/>
        </w:rPr>
        <w:t xml:space="preserve"> </w:t>
      </w:r>
    </w:p>
    <w:p w14:paraId="1E1FB814" w14:textId="41E5A4BE" w:rsidR="00042100" w:rsidRDefault="00042100" w:rsidP="00B967CB">
      <w:pPr>
        <w:ind w:left="360"/>
        <w:rPr>
          <w:rFonts w:ascii="Arial" w:hAnsi="Arial" w:cs="Arial"/>
          <w:sz w:val="20"/>
          <w:szCs w:val="20"/>
        </w:rPr>
      </w:pPr>
    </w:p>
    <w:p w14:paraId="59E6F3F7" w14:textId="77777777" w:rsidR="00BB05E4" w:rsidRDefault="00BB05E4" w:rsidP="00024271">
      <w:pPr>
        <w:ind w:left="360"/>
        <w:rPr>
          <w:rFonts w:ascii="Arial" w:hAnsi="Arial" w:cs="Arial"/>
          <w:b/>
          <w:bCs/>
          <w:sz w:val="20"/>
          <w:szCs w:val="20"/>
        </w:rPr>
        <w:sectPr w:rsidR="00BB05E4" w:rsidSect="00037F5C">
          <w:footerReference w:type="default" r:id="rId11"/>
          <w:pgSz w:w="12240" w:h="15840"/>
          <w:pgMar w:top="432" w:right="1080" w:bottom="720" w:left="1080" w:header="0" w:footer="576" w:gutter="0"/>
          <w:cols w:space="720"/>
          <w:docGrid w:linePitch="360"/>
        </w:sectPr>
      </w:pPr>
    </w:p>
    <w:tbl>
      <w:tblPr>
        <w:tblStyle w:val="TableGrid"/>
        <w:tblW w:w="0" w:type="auto"/>
        <w:tblLook w:val="04A0" w:firstRow="1" w:lastRow="0" w:firstColumn="1" w:lastColumn="0" w:noHBand="0" w:noVBand="1"/>
      </w:tblPr>
      <w:tblGrid>
        <w:gridCol w:w="3181"/>
        <w:gridCol w:w="1489"/>
      </w:tblGrid>
      <w:tr w:rsidR="00024271" w:rsidRPr="00024271" w14:paraId="19809C85" w14:textId="77777777" w:rsidTr="00BB05E4">
        <w:trPr>
          <w:trHeight w:val="323"/>
        </w:trPr>
        <w:tc>
          <w:tcPr>
            <w:tcW w:w="3720" w:type="dxa"/>
            <w:noWrap/>
            <w:hideMark/>
          </w:tcPr>
          <w:p w14:paraId="052CC6C6" w14:textId="28096D64" w:rsidR="00024271" w:rsidRPr="00024271" w:rsidRDefault="00BB05E4" w:rsidP="00024271">
            <w:pPr>
              <w:ind w:left="360"/>
              <w:rPr>
                <w:rFonts w:ascii="Arial" w:hAnsi="Arial" w:cs="Arial"/>
                <w:b/>
                <w:bCs/>
                <w:sz w:val="20"/>
                <w:szCs w:val="20"/>
              </w:rPr>
            </w:pPr>
            <w:r>
              <w:rPr>
                <w:rFonts w:ascii="Arial" w:hAnsi="Arial" w:cs="Arial"/>
                <w:b/>
                <w:bCs/>
                <w:sz w:val="20"/>
                <w:szCs w:val="20"/>
              </w:rPr>
              <w:t>Address</w:t>
            </w:r>
          </w:p>
        </w:tc>
        <w:tc>
          <w:tcPr>
            <w:tcW w:w="1720" w:type="dxa"/>
            <w:noWrap/>
            <w:hideMark/>
          </w:tcPr>
          <w:p w14:paraId="21D23D26" w14:textId="55F81E81" w:rsidR="00024271" w:rsidRPr="00BB05E4" w:rsidRDefault="00024271" w:rsidP="00024271">
            <w:pPr>
              <w:ind w:left="360"/>
              <w:rPr>
                <w:rFonts w:ascii="Arial" w:hAnsi="Arial" w:cs="Arial"/>
                <w:b/>
                <w:bCs/>
                <w:sz w:val="20"/>
                <w:szCs w:val="20"/>
              </w:rPr>
            </w:pPr>
            <w:r w:rsidRPr="00BB05E4">
              <w:rPr>
                <w:rFonts w:ascii="Arial" w:hAnsi="Arial" w:cs="Arial"/>
                <w:b/>
                <w:bCs/>
                <w:sz w:val="20"/>
                <w:szCs w:val="20"/>
              </w:rPr>
              <w:t>D</w:t>
            </w:r>
            <w:r w:rsidR="00BB05E4" w:rsidRPr="00BB05E4">
              <w:rPr>
                <w:rFonts w:ascii="Arial" w:hAnsi="Arial" w:cs="Arial"/>
                <w:b/>
                <w:bCs/>
                <w:sz w:val="20"/>
                <w:szCs w:val="20"/>
              </w:rPr>
              <w:t>IA</w:t>
            </w:r>
            <w:r w:rsidRPr="00BB05E4">
              <w:rPr>
                <w:rFonts w:ascii="Arial" w:hAnsi="Arial" w:cs="Arial"/>
                <w:b/>
                <w:bCs/>
                <w:sz w:val="20"/>
                <w:szCs w:val="20"/>
              </w:rPr>
              <w:t xml:space="preserve">, </w:t>
            </w:r>
            <w:r w:rsidR="00BB05E4" w:rsidRPr="00BB05E4">
              <w:rPr>
                <w:rFonts w:ascii="Arial" w:hAnsi="Arial" w:cs="Arial"/>
                <w:b/>
                <w:bCs/>
                <w:sz w:val="20"/>
                <w:szCs w:val="20"/>
              </w:rPr>
              <w:t>IN</w:t>
            </w:r>
          </w:p>
        </w:tc>
      </w:tr>
      <w:tr w:rsidR="00024271" w:rsidRPr="00024271" w14:paraId="5CD3C99B" w14:textId="77777777" w:rsidTr="00024271">
        <w:trPr>
          <w:trHeight w:val="312"/>
        </w:trPr>
        <w:tc>
          <w:tcPr>
            <w:tcW w:w="3720" w:type="dxa"/>
            <w:noWrap/>
            <w:hideMark/>
          </w:tcPr>
          <w:p w14:paraId="76015941"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821 Wooded lane</w:t>
            </w:r>
          </w:p>
        </w:tc>
        <w:tc>
          <w:tcPr>
            <w:tcW w:w="1720" w:type="dxa"/>
            <w:noWrap/>
            <w:hideMark/>
          </w:tcPr>
          <w:p w14:paraId="2CCA02A2"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60</w:t>
            </w:r>
          </w:p>
        </w:tc>
      </w:tr>
      <w:tr w:rsidR="00024271" w:rsidRPr="00024271" w14:paraId="45165AD4" w14:textId="77777777" w:rsidTr="00024271">
        <w:trPr>
          <w:trHeight w:val="312"/>
        </w:trPr>
        <w:tc>
          <w:tcPr>
            <w:tcW w:w="3720" w:type="dxa"/>
            <w:noWrap/>
            <w:hideMark/>
          </w:tcPr>
          <w:p w14:paraId="43EA2776"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537 N Linden</w:t>
            </w:r>
          </w:p>
        </w:tc>
        <w:tc>
          <w:tcPr>
            <w:tcW w:w="1720" w:type="dxa"/>
            <w:noWrap/>
            <w:hideMark/>
          </w:tcPr>
          <w:p w14:paraId="08F89FC7"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45</w:t>
            </w:r>
          </w:p>
        </w:tc>
      </w:tr>
      <w:tr w:rsidR="00024271" w:rsidRPr="00024271" w14:paraId="69AD1050" w14:textId="77777777" w:rsidTr="00024271">
        <w:trPr>
          <w:trHeight w:val="312"/>
        </w:trPr>
        <w:tc>
          <w:tcPr>
            <w:tcW w:w="3720" w:type="dxa"/>
            <w:noWrap/>
            <w:hideMark/>
          </w:tcPr>
          <w:p w14:paraId="05A74013"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564 N. Marshall</w:t>
            </w:r>
          </w:p>
        </w:tc>
        <w:tc>
          <w:tcPr>
            <w:tcW w:w="1720" w:type="dxa"/>
            <w:noWrap/>
            <w:hideMark/>
          </w:tcPr>
          <w:p w14:paraId="7C51D032"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43</w:t>
            </w:r>
          </w:p>
        </w:tc>
      </w:tr>
      <w:tr w:rsidR="00024271" w:rsidRPr="00024271" w14:paraId="1D48829A" w14:textId="77777777" w:rsidTr="00024271">
        <w:trPr>
          <w:trHeight w:val="312"/>
        </w:trPr>
        <w:tc>
          <w:tcPr>
            <w:tcW w:w="3720" w:type="dxa"/>
            <w:noWrap/>
            <w:hideMark/>
          </w:tcPr>
          <w:p w14:paraId="2F57BA89"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549 N Marshall</w:t>
            </w:r>
          </w:p>
        </w:tc>
        <w:tc>
          <w:tcPr>
            <w:tcW w:w="1720" w:type="dxa"/>
            <w:noWrap/>
            <w:hideMark/>
          </w:tcPr>
          <w:p w14:paraId="539BDBB5"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43</w:t>
            </w:r>
          </w:p>
        </w:tc>
      </w:tr>
      <w:tr w:rsidR="00024271" w:rsidRPr="00024271" w14:paraId="40BD965A" w14:textId="77777777" w:rsidTr="00024271">
        <w:trPr>
          <w:trHeight w:val="312"/>
        </w:trPr>
        <w:tc>
          <w:tcPr>
            <w:tcW w:w="3720" w:type="dxa"/>
            <w:noWrap/>
            <w:hideMark/>
          </w:tcPr>
          <w:p w14:paraId="01C70B3E"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634 W Green</w:t>
            </w:r>
          </w:p>
        </w:tc>
        <w:tc>
          <w:tcPr>
            <w:tcW w:w="1720" w:type="dxa"/>
            <w:noWrap/>
            <w:hideMark/>
          </w:tcPr>
          <w:p w14:paraId="4C06ECF7"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43</w:t>
            </w:r>
          </w:p>
        </w:tc>
      </w:tr>
      <w:tr w:rsidR="00024271" w:rsidRPr="00024271" w14:paraId="55D0CF2A" w14:textId="77777777" w:rsidTr="00024271">
        <w:trPr>
          <w:trHeight w:val="312"/>
        </w:trPr>
        <w:tc>
          <w:tcPr>
            <w:tcW w:w="3720" w:type="dxa"/>
            <w:noWrap/>
            <w:hideMark/>
          </w:tcPr>
          <w:p w14:paraId="443DC446"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650 N. Kalamazoo</w:t>
            </w:r>
          </w:p>
        </w:tc>
        <w:tc>
          <w:tcPr>
            <w:tcW w:w="1720" w:type="dxa"/>
            <w:noWrap/>
            <w:hideMark/>
          </w:tcPr>
          <w:p w14:paraId="109F9982"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42</w:t>
            </w:r>
          </w:p>
        </w:tc>
      </w:tr>
      <w:tr w:rsidR="00024271" w:rsidRPr="00024271" w14:paraId="521D9D23" w14:textId="77777777" w:rsidTr="00024271">
        <w:trPr>
          <w:trHeight w:val="312"/>
        </w:trPr>
        <w:tc>
          <w:tcPr>
            <w:tcW w:w="3720" w:type="dxa"/>
            <w:noWrap/>
            <w:hideMark/>
          </w:tcPr>
          <w:p w14:paraId="46A86E47"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*314 W Mansion</w:t>
            </w:r>
          </w:p>
        </w:tc>
        <w:tc>
          <w:tcPr>
            <w:tcW w:w="1720" w:type="dxa"/>
            <w:noWrap/>
            <w:hideMark/>
          </w:tcPr>
          <w:p w14:paraId="469B6279"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40</w:t>
            </w:r>
          </w:p>
        </w:tc>
      </w:tr>
      <w:tr w:rsidR="00024271" w:rsidRPr="00024271" w14:paraId="58233C74" w14:textId="77777777" w:rsidTr="00024271">
        <w:trPr>
          <w:trHeight w:val="312"/>
        </w:trPr>
        <w:tc>
          <w:tcPr>
            <w:tcW w:w="3720" w:type="dxa"/>
            <w:noWrap/>
            <w:hideMark/>
          </w:tcPr>
          <w:p w14:paraId="5522381B"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707 N Linden</w:t>
            </w:r>
          </w:p>
        </w:tc>
        <w:tc>
          <w:tcPr>
            <w:tcW w:w="1720" w:type="dxa"/>
            <w:noWrap/>
            <w:hideMark/>
          </w:tcPr>
          <w:p w14:paraId="1CCF4F55"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40</w:t>
            </w:r>
          </w:p>
        </w:tc>
      </w:tr>
      <w:tr w:rsidR="00024271" w:rsidRPr="00024271" w14:paraId="3B59F84E" w14:textId="77777777" w:rsidTr="00024271">
        <w:trPr>
          <w:trHeight w:val="312"/>
        </w:trPr>
        <w:tc>
          <w:tcPr>
            <w:tcW w:w="3720" w:type="dxa"/>
            <w:noWrap/>
            <w:hideMark/>
          </w:tcPr>
          <w:p w14:paraId="5AD32068"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634 Clinton</w:t>
            </w:r>
          </w:p>
        </w:tc>
        <w:tc>
          <w:tcPr>
            <w:tcW w:w="1720" w:type="dxa"/>
            <w:noWrap/>
            <w:hideMark/>
          </w:tcPr>
          <w:p w14:paraId="708F0FB1"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40</w:t>
            </w:r>
          </w:p>
        </w:tc>
      </w:tr>
      <w:tr w:rsidR="00024271" w:rsidRPr="00024271" w14:paraId="34B049C4" w14:textId="77777777" w:rsidTr="00024271">
        <w:trPr>
          <w:trHeight w:val="312"/>
        </w:trPr>
        <w:tc>
          <w:tcPr>
            <w:tcW w:w="3720" w:type="dxa"/>
            <w:noWrap/>
            <w:hideMark/>
          </w:tcPr>
          <w:p w14:paraId="05979DAF"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347 N. Madison</w:t>
            </w:r>
          </w:p>
        </w:tc>
        <w:tc>
          <w:tcPr>
            <w:tcW w:w="1720" w:type="dxa"/>
            <w:noWrap/>
            <w:hideMark/>
          </w:tcPr>
          <w:p w14:paraId="2488F1C8"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40</w:t>
            </w:r>
          </w:p>
        </w:tc>
      </w:tr>
      <w:tr w:rsidR="00024271" w:rsidRPr="00024271" w14:paraId="15747648" w14:textId="77777777" w:rsidTr="00024271">
        <w:trPr>
          <w:trHeight w:val="312"/>
        </w:trPr>
        <w:tc>
          <w:tcPr>
            <w:tcW w:w="3720" w:type="dxa"/>
            <w:noWrap/>
            <w:hideMark/>
          </w:tcPr>
          <w:p w14:paraId="6A0AC250"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549 N Marshall</w:t>
            </w:r>
          </w:p>
        </w:tc>
        <w:tc>
          <w:tcPr>
            <w:tcW w:w="1720" w:type="dxa"/>
            <w:noWrap/>
            <w:hideMark/>
          </w:tcPr>
          <w:p w14:paraId="39CD564C"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39</w:t>
            </w:r>
          </w:p>
        </w:tc>
      </w:tr>
      <w:tr w:rsidR="00024271" w:rsidRPr="00024271" w14:paraId="021CDEDC" w14:textId="77777777" w:rsidTr="00024271">
        <w:trPr>
          <w:trHeight w:val="312"/>
        </w:trPr>
        <w:tc>
          <w:tcPr>
            <w:tcW w:w="3720" w:type="dxa"/>
            <w:noWrap/>
            <w:hideMark/>
          </w:tcPr>
          <w:p w14:paraId="2FEA6560"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615 North Dr West</w:t>
            </w:r>
          </w:p>
        </w:tc>
        <w:tc>
          <w:tcPr>
            <w:tcW w:w="1720" w:type="dxa"/>
            <w:noWrap/>
            <w:hideMark/>
          </w:tcPr>
          <w:p w14:paraId="4E3FD6B6"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39</w:t>
            </w:r>
          </w:p>
        </w:tc>
      </w:tr>
      <w:tr w:rsidR="00024271" w:rsidRPr="00024271" w14:paraId="02A7D2D3" w14:textId="77777777" w:rsidTr="00024271">
        <w:trPr>
          <w:trHeight w:val="312"/>
        </w:trPr>
        <w:tc>
          <w:tcPr>
            <w:tcW w:w="3720" w:type="dxa"/>
            <w:noWrap/>
            <w:hideMark/>
          </w:tcPr>
          <w:p w14:paraId="289E5020"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*704 E Michigan</w:t>
            </w:r>
          </w:p>
        </w:tc>
        <w:tc>
          <w:tcPr>
            <w:tcW w:w="1720" w:type="dxa"/>
            <w:noWrap/>
            <w:hideMark/>
          </w:tcPr>
          <w:p w14:paraId="5C74A9ED"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38</w:t>
            </w:r>
          </w:p>
        </w:tc>
      </w:tr>
      <w:tr w:rsidR="00024271" w:rsidRPr="00024271" w14:paraId="1AC20C48" w14:textId="77777777" w:rsidTr="00024271">
        <w:trPr>
          <w:trHeight w:val="312"/>
        </w:trPr>
        <w:tc>
          <w:tcPr>
            <w:tcW w:w="3720" w:type="dxa"/>
            <w:noWrap/>
            <w:hideMark/>
          </w:tcPr>
          <w:p w14:paraId="7B4FA770"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501 E Michigan</w:t>
            </w:r>
          </w:p>
        </w:tc>
        <w:tc>
          <w:tcPr>
            <w:tcW w:w="1720" w:type="dxa"/>
            <w:noWrap/>
            <w:hideMark/>
          </w:tcPr>
          <w:p w14:paraId="39D77C23"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38</w:t>
            </w:r>
          </w:p>
        </w:tc>
      </w:tr>
      <w:tr w:rsidR="00024271" w:rsidRPr="00024271" w14:paraId="24FB60AE" w14:textId="77777777" w:rsidTr="00024271">
        <w:trPr>
          <w:trHeight w:val="312"/>
        </w:trPr>
        <w:tc>
          <w:tcPr>
            <w:tcW w:w="3720" w:type="dxa"/>
            <w:hideMark/>
          </w:tcPr>
          <w:p w14:paraId="215DD729"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323 N. Madison</w:t>
            </w:r>
          </w:p>
        </w:tc>
        <w:tc>
          <w:tcPr>
            <w:tcW w:w="1720" w:type="dxa"/>
            <w:noWrap/>
            <w:hideMark/>
          </w:tcPr>
          <w:p w14:paraId="281411CB"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38</w:t>
            </w:r>
          </w:p>
        </w:tc>
      </w:tr>
      <w:tr w:rsidR="00024271" w:rsidRPr="00024271" w14:paraId="65FEC811" w14:textId="77777777" w:rsidTr="00024271">
        <w:trPr>
          <w:trHeight w:val="312"/>
        </w:trPr>
        <w:tc>
          <w:tcPr>
            <w:tcW w:w="3720" w:type="dxa"/>
            <w:noWrap/>
            <w:hideMark/>
          </w:tcPr>
          <w:p w14:paraId="5AB8B512"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 xml:space="preserve">Brooks Fountain </w:t>
            </w:r>
          </w:p>
        </w:tc>
        <w:tc>
          <w:tcPr>
            <w:tcW w:w="1720" w:type="dxa"/>
            <w:noWrap/>
            <w:hideMark/>
          </w:tcPr>
          <w:p w14:paraId="7B0766C7"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37</w:t>
            </w:r>
          </w:p>
        </w:tc>
      </w:tr>
      <w:tr w:rsidR="00024271" w:rsidRPr="00024271" w14:paraId="2B501DDF" w14:textId="77777777" w:rsidTr="00024271">
        <w:trPr>
          <w:trHeight w:val="312"/>
        </w:trPr>
        <w:tc>
          <w:tcPr>
            <w:tcW w:w="3720" w:type="dxa"/>
            <w:noWrap/>
            <w:hideMark/>
          </w:tcPr>
          <w:p w14:paraId="7A4E240A"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302 E Hanover</w:t>
            </w:r>
          </w:p>
        </w:tc>
        <w:tc>
          <w:tcPr>
            <w:tcW w:w="1720" w:type="dxa"/>
            <w:noWrap/>
            <w:hideMark/>
          </w:tcPr>
          <w:p w14:paraId="22C99B1B"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36</w:t>
            </w:r>
          </w:p>
        </w:tc>
      </w:tr>
      <w:tr w:rsidR="00024271" w:rsidRPr="00024271" w14:paraId="1A12B534" w14:textId="77777777" w:rsidTr="00024271">
        <w:trPr>
          <w:trHeight w:val="312"/>
        </w:trPr>
        <w:tc>
          <w:tcPr>
            <w:tcW w:w="3720" w:type="dxa"/>
            <w:noWrap/>
            <w:hideMark/>
          </w:tcPr>
          <w:p w14:paraId="3B96BD4B"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735 E Michigan</w:t>
            </w:r>
          </w:p>
        </w:tc>
        <w:tc>
          <w:tcPr>
            <w:tcW w:w="1720" w:type="dxa"/>
            <w:noWrap/>
            <w:hideMark/>
          </w:tcPr>
          <w:p w14:paraId="20E8B273"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36</w:t>
            </w:r>
          </w:p>
        </w:tc>
      </w:tr>
      <w:tr w:rsidR="00024271" w:rsidRPr="00024271" w14:paraId="0B08DD81" w14:textId="77777777" w:rsidTr="00024271">
        <w:trPr>
          <w:trHeight w:val="312"/>
        </w:trPr>
        <w:tc>
          <w:tcPr>
            <w:tcW w:w="3720" w:type="dxa"/>
            <w:noWrap/>
            <w:hideMark/>
          </w:tcPr>
          <w:p w14:paraId="5ABE540C"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520 Schuyler</w:t>
            </w:r>
          </w:p>
        </w:tc>
        <w:tc>
          <w:tcPr>
            <w:tcW w:w="1720" w:type="dxa"/>
            <w:noWrap/>
            <w:hideMark/>
          </w:tcPr>
          <w:p w14:paraId="52AB2720"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36</w:t>
            </w:r>
          </w:p>
        </w:tc>
      </w:tr>
      <w:tr w:rsidR="00024271" w:rsidRPr="00024271" w14:paraId="1429C949" w14:textId="77777777" w:rsidTr="00024271">
        <w:trPr>
          <w:trHeight w:val="312"/>
        </w:trPr>
        <w:tc>
          <w:tcPr>
            <w:tcW w:w="3720" w:type="dxa"/>
            <w:noWrap/>
            <w:hideMark/>
          </w:tcPr>
          <w:p w14:paraId="6E266066"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731 W. Hanover (on Cheery St side)</w:t>
            </w:r>
          </w:p>
        </w:tc>
        <w:tc>
          <w:tcPr>
            <w:tcW w:w="1720" w:type="dxa"/>
            <w:noWrap/>
            <w:hideMark/>
          </w:tcPr>
          <w:p w14:paraId="514D0E48"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36</w:t>
            </w:r>
          </w:p>
        </w:tc>
      </w:tr>
      <w:tr w:rsidR="00024271" w:rsidRPr="00024271" w14:paraId="3649FEF2" w14:textId="77777777" w:rsidTr="00024271">
        <w:trPr>
          <w:trHeight w:val="312"/>
        </w:trPr>
        <w:tc>
          <w:tcPr>
            <w:tcW w:w="3720" w:type="dxa"/>
            <w:noWrap/>
            <w:hideMark/>
          </w:tcPr>
          <w:p w14:paraId="221BA2EE"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619 Schuyler</w:t>
            </w:r>
          </w:p>
        </w:tc>
        <w:tc>
          <w:tcPr>
            <w:tcW w:w="1720" w:type="dxa"/>
            <w:noWrap/>
            <w:hideMark/>
          </w:tcPr>
          <w:p w14:paraId="19463AC9"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35</w:t>
            </w:r>
          </w:p>
        </w:tc>
      </w:tr>
      <w:tr w:rsidR="00024271" w:rsidRPr="00024271" w14:paraId="750981A7" w14:textId="77777777" w:rsidTr="00024271">
        <w:trPr>
          <w:trHeight w:val="312"/>
        </w:trPr>
        <w:tc>
          <w:tcPr>
            <w:tcW w:w="3720" w:type="dxa"/>
            <w:noWrap/>
            <w:hideMark/>
          </w:tcPr>
          <w:p w14:paraId="4FC66028"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619 E Prospect</w:t>
            </w:r>
          </w:p>
        </w:tc>
        <w:tc>
          <w:tcPr>
            <w:tcW w:w="1720" w:type="dxa"/>
            <w:noWrap/>
            <w:hideMark/>
          </w:tcPr>
          <w:p w14:paraId="0863BAFF"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34</w:t>
            </w:r>
          </w:p>
        </w:tc>
      </w:tr>
      <w:tr w:rsidR="00024271" w:rsidRPr="00024271" w14:paraId="24497F2C" w14:textId="77777777" w:rsidTr="00024271">
        <w:trPr>
          <w:trHeight w:val="312"/>
        </w:trPr>
        <w:tc>
          <w:tcPr>
            <w:tcW w:w="3720" w:type="dxa"/>
            <w:noWrap/>
            <w:hideMark/>
          </w:tcPr>
          <w:p w14:paraId="08BFECA4"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533 N Linden</w:t>
            </w:r>
          </w:p>
        </w:tc>
        <w:tc>
          <w:tcPr>
            <w:tcW w:w="1720" w:type="dxa"/>
            <w:noWrap/>
            <w:hideMark/>
          </w:tcPr>
          <w:p w14:paraId="45E6048D"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31</w:t>
            </w:r>
          </w:p>
        </w:tc>
      </w:tr>
      <w:tr w:rsidR="00024271" w:rsidRPr="00024271" w14:paraId="79A84281" w14:textId="77777777" w:rsidTr="00024271">
        <w:trPr>
          <w:trHeight w:val="312"/>
        </w:trPr>
        <w:tc>
          <w:tcPr>
            <w:tcW w:w="3720" w:type="dxa"/>
            <w:noWrap/>
            <w:hideMark/>
          </w:tcPr>
          <w:p w14:paraId="32A08EAE"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**224 N Grand</w:t>
            </w:r>
          </w:p>
        </w:tc>
        <w:tc>
          <w:tcPr>
            <w:tcW w:w="1720" w:type="dxa"/>
            <w:noWrap/>
            <w:hideMark/>
          </w:tcPr>
          <w:p w14:paraId="548E7EEE"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30</w:t>
            </w:r>
          </w:p>
        </w:tc>
      </w:tr>
      <w:tr w:rsidR="00024271" w:rsidRPr="00024271" w14:paraId="32FF01C2" w14:textId="77777777" w:rsidTr="00024271">
        <w:trPr>
          <w:trHeight w:val="312"/>
        </w:trPr>
        <w:tc>
          <w:tcPr>
            <w:tcW w:w="3720" w:type="dxa"/>
            <w:noWrap/>
            <w:hideMark/>
          </w:tcPr>
          <w:p w14:paraId="470C4B18"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*716 Gorham</w:t>
            </w:r>
          </w:p>
        </w:tc>
        <w:tc>
          <w:tcPr>
            <w:tcW w:w="1720" w:type="dxa"/>
            <w:noWrap/>
            <w:hideMark/>
          </w:tcPr>
          <w:p w14:paraId="3DA9B7DA"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30</w:t>
            </w:r>
          </w:p>
        </w:tc>
      </w:tr>
      <w:tr w:rsidR="00024271" w:rsidRPr="00024271" w14:paraId="4C757870" w14:textId="77777777" w:rsidTr="00024271">
        <w:trPr>
          <w:trHeight w:val="312"/>
        </w:trPr>
        <w:tc>
          <w:tcPr>
            <w:tcW w:w="3720" w:type="dxa"/>
            <w:noWrap/>
            <w:hideMark/>
          </w:tcPr>
          <w:p w14:paraId="7BF347F7"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332 S Madison</w:t>
            </w:r>
          </w:p>
        </w:tc>
        <w:tc>
          <w:tcPr>
            <w:tcW w:w="1720" w:type="dxa"/>
            <w:noWrap/>
            <w:hideMark/>
          </w:tcPr>
          <w:p w14:paraId="3F1CBC6D"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30</w:t>
            </w:r>
          </w:p>
        </w:tc>
      </w:tr>
      <w:tr w:rsidR="00024271" w:rsidRPr="00024271" w14:paraId="164B9CAE" w14:textId="77777777" w:rsidTr="00024271">
        <w:trPr>
          <w:trHeight w:val="312"/>
        </w:trPr>
        <w:tc>
          <w:tcPr>
            <w:tcW w:w="3720" w:type="dxa"/>
            <w:noWrap/>
            <w:hideMark/>
          </w:tcPr>
          <w:p w14:paraId="519A4E88"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515 N Linden</w:t>
            </w:r>
          </w:p>
        </w:tc>
        <w:tc>
          <w:tcPr>
            <w:tcW w:w="1720" w:type="dxa"/>
            <w:noWrap/>
            <w:hideMark/>
          </w:tcPr>
          <w:p w14:paraId="27C39C30"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29</w:t>
            </w:r>
          </w:p>
        </w:tc>
      </w:tr>
      <w:tr w:rsidR="00024271" w:rsidRPr="00024271" w14:paraId="3D891028" w14:textId="77777777" w:rsidTr="00024271">
        <w:trPr>
          <w:trHeight w:val="312"/>
        </w:trPr>
        <w:tc>
          <w:tcPr>
            <w:tcW w:w="3720" w:type="dxa"/>
            <w:noWrap/>
            <w:hideMark/>
          </w:tcPr>
          <w:p w14:paraId="6DC67E5F"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541 N Linden</w:t>
            </w:r>
          </w:p>
        </w:tc>
        <w:tc>
          <w:tcPr>
            <w:tcW w:w="1720" w:type="dxa"/>
            <w:noWrap/>
            <w:hideMark/>
          </w:tcPr>
          <w:p w14:paraId="72EB076F"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29</w:t>
            </w:r>
          </w:p>
        </w:tc>
      </w:tr>
      <w:tr w:rsidR="00024271" w:rsidRPr="00024271" w14:paraId="711D31A4" w14:textId="77777777" w:rsidTr="00024271">
        <w:trPr>
          <w:trHeight w:val="312"/>
        </w:trPr>
        <w:tc>
          <w:tcPr>
            <w:tcW w:w="3720" w:type="dxa"/>
            <w:noWrap/>
            <w:hideMark/>
          </w:tcPr>
          <w:p w14:paraId="4E3D987C"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602 E Michigan</w:t>
            </w:r>
          </w:p>
        </w:tc>
        <w:tc>
          <w:tcPr>
            <w:tcW w:w="1720" w:type="dxa"/>
            <w:noWrap/>
            <w:hideMark/>
          </w:tcPr>
          <w:p w14:paraId="2C0FB19A"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29</w:t>
            </w:r>
          </w:p>
        </w:tc>
      </w:tr>
      <w:tr w:rsidR="00024271" w:rsidRPr="00024271" w14:paraId="2EF930CA" w14:textId="77777777" w:rsidTr="00024271">
        <w:trPr>
          <w:trHeight w:val="312"/>
        </w:trPr>
        <w:tc>
          <w:tcPr>
            <w:tcW w:w="3720" w:type="dxa"/>
            <w:noWrap/>
            <w:hideMark/>
          </w:tcPr>
          <w:p w14:paraId="08065279"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555 E Mansion</w:t>
            </w:r>
          </w:p>
        </w:tc>
        <w:tc>
          <w:tcPr>
            <w:tcW w:w="1720" w:type="dxa"/>
            <w:noWrap/>
            <w:hideMark/>
          </w:tcPr>
          <w:p w14:paraId="7596A307"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29</w:t>
            </w:r>
          </w:p>
        </w:tc>
      </w:tr>
      <w:tr w:rsidR="00024271" w:rsidRPr="00024271" w14:paraId="628756CF" w14:textId="77777777" w:rsidTr="00024271">
        <w:trPr>
          <w:trHeight w:val="312"/>
        </w:trPr>
        <w:tc>
          <w:tcPr>
            <w:tcW w:w="3720" w:type="dxa"/>
            <w:noWrap/>
            <w:hideMark/>
          </w:tcPr>
          <w:p w14:paraId="28D188EE"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623 N Linden</w:t>
            </w:r>
          </w:p>
        </w:tc>
        <w:tc>
          <w:tcPr>
            <w:tcW w:w="1720" w:type="dxa"/>
            <w:noWrap/>
            <w:hideMark/>
          </w:tcPr>
          <w:p w14:paraId="097EDA3F"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27</w:t>
            </w:r>
          </w:p>
        </w:tc>
      </w:tr>
      <w:tr w:rsidR="00024271" w:rsidRPr="00024271" w14:paraId="1CBB74B6" w14:textId="77777777" w:rsidTr="00024271">
        <w:trPr>
          <w:trHeight w:val="312"/>
        </w:trPr>
        <w:tc>
          <w:tcPr>
            <w:tcW w:w="3720" w:type="dxa"/>
            <w:noWrap/>
            <w:hideMark/>
          </w:tcPr>
          <w:p w14:paraId="7D1A3EAD"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301 E Green</w:t>
            </w:r>
          </w:p>
        </w:tc>
        <w:tc>
          <w:tcPr>
            <w:tcW w:w="1720" w:type="dxa"/>
            <w:noWrap/>
            <w:hideMark/>
          </w:tcPr>
          <w:p w14:paraId="72E3803C"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27</w:t>
            </w:r>
          </w:p>
        </w:tc>
      </w:tr>
      <w:tr w:rsidR="00024271" w:rsidRPr="00024271" w14:paraId="0F96425A" w14:textId="77777777" w:rsidTr="00024271">
        <w:trPr>
          <w:trHeight w:val="312"/>
        </w:trPr>
        <w:tc>
          <w:tcPr>
            <w:tcW w:w="3720" w:type="dxa"/>
            <w:noWrap/>
            <w:hideMark/>
          </w:tcPr>
          <w:p w14:paraId="5E7927C8"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109 S Mulberry</w:t>
            </w:r>
          </w:p>
        </w:tc>
        <w:tc>
          <w:tcPr>
            <w:tcW w:w="1720" w:type="dxa"/>
            <w:noWrap/>
            <w:hideMark/>
          </w:tcPr>
          <w:p w14:paraId="68F8104D"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27</w:t>
            </w:r>
          </w:p>
        </w:tc>
      </w:tr>
      <w:tr w:rsidR="00024271" w:rsidRPr="00024271" w14:paraId="70DB85FF" w14:textId="77777777" w:rsidTr="00024271">
        <w:trPr>
          <w:trHeight w:val="312"/>
        </w:trPr>
        <w:tc>
          <w:tcPr>
            <w:tcW w:w="3720" w:type="dxa"/>
            <w:noWrap/>
            <w:hideMark/>
          </w:tcPr>
          <w:p w14:paraId="127C2B26"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 xml:space="preserve">Brooks Fountain </w:t>
            </w:r>
          </w:p>
        </w:tc>
        <w:tc>
          <w:tcPr>
            <w:tcW w:w="1720" w:type="dxa"/>
            <w:noWrap/>
            <w:hideMark/>
          </w:tcPr>
          <w:p w14:paraId="409009FA"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27</w:t>
            </w:r>
          </w:p>
        </w:tc>
      </w:tr>
      <w:tr w:rsidR="00024271" w:rsidRPr="00024271" w14:paraId="2C639565" w14:textId="77777777" w:rsidTr="00024271">
        <w:trPr>
          <w:trHeight w:val="312"/>
        </w:trPr>
        <w:tc>
          <w:tcPr>
            <w:tcW w:w="3720" w:type="dxa"/>
            <w:noWrap/>
            <w:hideMark/>
          </w:tcPr>
          <w:p w14:paraId="30B08119"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828 Wooded lane</w:t>
            </w:r>
          </w:p>
        </w:tc>
        <w:tc>
          <w:tcPr>
            <w:tcW w:w="1720" w:type="dxa"/>
            <w:noWrap/>
            <w:hideMark/>
          </w:tcPr>
          <w:p w14:paraId="7E55607D"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27</w:t>
            </w:r>
          </w:p>
        </w:tc>
      </w:tr>
      <w:tr w:rsidR="00024271" w:rsidRPr="00024271" w14:paraId="125AECD7" w14:textId="77777777" w:rsidTr="00024271">
        <w:trPr>
          <w:trHeight w:val="312"/>
        </w:trPr>
        <w:tc>
          <w:tcPr>
            <w:tcW w:w="3720" w:type="dxa"/>
            <w:noWrap/>
            <w:hideMark/>
          </w:tcPr>
          <w:p w14:paraId="03671272"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121 W Hanover</w:t>
            </w:r>
          </w:p>
        </w:tc>
        <w:tc>
          <w:tcPr>
            <w:tcW w:w="1720" w:type="dxa"/>
            <w:noWrap/>
            <w:hideMark/>
          </w:tcPr>
          <w:p w14:paraId="243B4F38"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27</w:t>
            </w:r>
          </w:p>
        </w:tc>
      </w:tr>
      <w:tr w:rsidR="00024271" w:rsidRPr="00024271" w14:paraId="7CD37DC1" w14:textId="77777777" w:rsidTr="00024271">
        <w:trPr>
          <w:trHeight w:val="312"/>
        </w:trPr>
        <w:tc>
          <w:tcPr>
            <w:tcW w:w="3720" w:type="dxa"/>
            <w:noWrap/>
            <w:hideMark/>
          </w:tcPr>
          <w:p w14:paraId="453CB13F"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113 N Linden</w:t>
            </w:r>
          </w:p>
        </w:tc>
        <w:tc>
          <w:tcPr>
            <w:tcW w:w="1720" w:type="dxa"/>
            <w:noWrap/>
            <w:hideMark/>
          </w:tcPr>
          <w:p w14:paraId="4468A01E"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26</w:t>
            </w:r>
          </w:p>
        </w:tc>
      </w:tr>
      <w:tr w:rsidR="00024271" w:rsidRPr="00024271" w14:paraId="39651CC0" w14:textId="77777777" w:rsidTr="00024271">
        <w:trPr>
          <w:trHeight w:val="312"/>
        </w:trPr>
        <w:tc>
          <w:tcPr>
            <w:tcW w:w="3720" w:type="dxa"/>
            <w:noWrap/>
            <w:hideMark/>
          </w:tcPr>
          <w:p w14:paraId="588C53AA"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501 E Michigan</w:t>
            </w:r>
          </w:p>
        </w:tc>
        <w:tc>
          <w:tcPr>
            <w:tcW w:w="1720" w:type="dxa"/>
            <w:noWrap/>
            <w:hideMark/>
          </w:tcPr>
          <w:p w14:paraId="1A729905"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26</w:t>
            </w:r>
          </w:p>
        </w:tc>
      </w:tr>
      <w:tr w:rsidR="00024271" w:rsidRPr="00024271" w14:paraId="41D38492" w14:textId="77777777" w:rsidTr="00024271">
        <w:trPr>
          <w:trHeight w:val="312"/>
        </w:trPr>
        <w:tc>
          <w:tcPr>
            <w:tcW w:w="3720" w:type="dxa"/>
            <w:noWrap/>
            <w:hideMark/>
          </w:tcPr>
          <w:p w14:paraId="770CB39C"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301 East Drive</w:t>
            </w:r>
          </w:p>
        </w:tc>
        <w:tc>
          <w:tcPr>
            <w:tcW w:w="1720" w:type="dxa"/>
            <w:noWrap/>
            <w:hideMark/>
          </w:tcPr>
          <w:p w14:paraId="3D535AE9"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26</w:t>
            </w:r>
          </w:p>
        </w:tc>
      </w:tr>
      <w:tr w:rsidR="00024271" w:rsidRPr="00024271" w14:paraId="381E5225" w14:textId="77777777" w:rsidTr="00024271">
        <w:trPr>
          <w:trHeight w:val="312"/>
        </w:trPr>
        <w:tc>
          <w:tcPr>
            <w:tcW w:w="3720" w:type="dxa"/>
            <w:noWrap/>
            <w:hideMark/>
          </w:tcPr>
          <w:p w14:paraId="6A91AC67"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222 N Marshall</w:t>
            </w:r>
          </w:p>
        </w:tc>
        <w:tc>
          <w:tcPr>
            <w:tcW w:w="1720" w:type="dxa"/>
            <w:noWrap/>
            <w:hideMark/>
          </w:tcPr>
          <w:p w14:paraId="718FE3AD"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25</w:t>
            </w:r>
          </w:p>
        </w:tc>
      </w:tr>
      <w:tr w:rsidR="00024271" w:rsidRPr="00024271" w14:paraId="2B67778B" w14:textId="77777777" w:rsidTr="00024271">
        <w:trPr>
          <w:trHeight w:val="312"/>
        </w:trPr>
        <w:tc>
          <w:tcPr>
            <w:tcW w:w="3720" w:type="dxa"/>
            <w:noWrap/>
            <w:hideMark/>
          </w:tcPr>
          <w:p w14:paraId="7E42174D"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*224 S Liberty (on Hanover)</w:t>
            </w:r>
          </w:p>
        </w:tc>
        <w:tc>
          <w:tcPr>
            <w:tcW w:w="1720" w:type="dxa"/>
            <w:noWrap/>
            <w:hideMark/>
          </w:tcPr>
          <w:p w14:paraId="4884D836"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24</w:t>
            </w:r>
          </w:p>
        </w:tc>
      </w:tr>
      <w:tr w:rsidR="00024271" w:rsidRPr="00024271" w14:paraId="4D0F9901" w14:textId="77777777" w:rsidTr="00024271">
        <w:trPr>
          <w:trHeight w:val="312"/>
        </w:trPr>
        <w:tc>
          <w:tcPr>
            <w:tcW w:w="3720" w:type="dxa"/>
            <w:noWrap/>
            <w:hideMark/>
          </w:tcPr>
          <w:p w14:paraId="3B61E6DD"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731 W. Hanover (on Cheery St side)</w:t>
            </w:r>
          </w:p>
        </w:tc>
        <w:tc>
          <w:tcPr>
            <w:tcW w:w="1720" w:type="dxa"/>
            <w:noWrap/>
            <w:hideMark/>
          </w:tcPr>
          <w:p w14:paraId="35E27E2F"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23</w:t>
            </w:r>
          </w:p>
        </w:tc>
      </w:tr>
      <w:tr w:rsidR="00024271" w:rsidRPr="00024271" w14:paraId="57A181B5" w14:textId="77777777" w:rsidTr="00024271">
        <w:trPr>
          <w:trHeight w:val="312"/>
        </w:trPr>
        <w:tc>
          <w:tcPr>
            <w:tcW w:w="3720" w:type="dxa"/>
            <w:noWrap/>
            <w:hideMark/>
          </w:tcPr>
          <w:p w14:paraId="6A6DA396"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801 W. Hanover</w:t>
            </w:r>
          </w:p>
        </w:tc>
        <w:tc>
          <w:tcPr>
            <w:tcW w:w="1720" w:type="dxa"/>
            <w:noWrap/>
            <w:hideMark/>
          </w:tcPr>
          <w:p w14:paraId="0B29A4BC"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23</w:t>
            </w:r>
          </w:p>
        </w:tc>
      </w:tr>
      <w:tr w:rsidR="00024271" w:rsidRPr="00024271" w14:paraId="486B742F" w14:textId="77777777" w:rsidTr="00024271">
        <w:trPr>
          <w:trHeight w:val="312"/>
        </w:trPr>
        <w:tc>
          <w:tcPr>
            <w:tcW w:w="3720" w:type="dxa"/>
            <w:noWrap/>
            <w:hideMark/>
          </w:tcPr>
          <w:p w14:paraId="69F9EC8B"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411 S Jefferson</w:t>
            </w:r>
          </w:p>
        </w:tc>
        <w:tc>
          <w:tcPr>
            <w:tcW w:w="1720" w:type="dxa"/>
            <w:noWrap/>
            <w:hideMark/>
          </w:tcPr>
          <w:p w14:paraId="33F49100"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23</w:t>
            </w:r>
          </w:p>
        </w:tc>
      </w:tr>
      <w:tr w:rsidR="00024271" w:rsidRPr="00024271" w14:paraId="4399D350" w14:textId="77777777" w:rsidTr="00024271">
        <w:trPr>
          <w:trHeight w:val="312"/>
        </w:trPr>
        <w:tc>
          <w:tcPr>
            <w:tcW w:w="3720" w:type="dxa"/>
            <w:noWrap/>
            <w:hideMark/>
          </w:tcPr>
          <w:p w14:paraId="5D54F7FA"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219 High St.</w:t>
            </w:r>
          </w:p>
        </w:tc>
        <w:tc>
          <w:tcPr>
            <w:tcW w:w="1720" w:type="dxa"/>
            <w:noWrap/>
            <w:hideMark/>
          </w:tcPr>
          <w:p w14:paraId="1FBA27E9"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23</w:t>
            </w:r>
          </w:p>
        </w:tc>
      </w:tr>
      <w:tr w:rsidR="00024271" w:rsidRPr="00024271" w14:paraId="4665FCDB" w14:textId="77777777" w:rsidTr="00024271">
        <w:trPr>
          <w:trHeight w:val="312"/>
        </w:trPr>
        <w:tc>
          <w:tcPr>
            <w:tcW w:w="3720" w:type="dxa"/>
            <w:noWrap/>
            <w:hideMark/>
          </w:tcPr>
          <w:p w14:paraId="7F4C6A57"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302 S Mulberry</w:t>
            </w:r>
          </w:p>
        </w:tc>
        <w:tc>
          <w:tcPr>
            <w:tcW w:w="1720" w:type="dxa"/>
            <w:noWrap/>
            <w:hideMark/>
          </w:tcPr>
          <w:p w14:paraId="31989A58"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23</w:t>
            </w:r>
          </w:p>
        </w:tc>
      </w:tr>
      <w:tr w:rsidR="00024271" w:rsidRPr="00024271" w14:paraId="50AE417B" w14:textId="77777777" w:rsidTr="00024271">
        <w:trPr>
          <w:trHeight w:val="312"/>
        </w:trPr>
        <w:tc>
          <w:tcPr>
            <w:tcW w:w="3720" w:type="dxa"/>
            <w:noWrap/>
            <w:hideMark/>
          </w:tcPr>
          <w:p w14:paraId="51A2440F"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302 E Green</w:t>
            </w:r>
          </w:p>
        </w:tc>
        <w:tc>
          <w:tcPr>
            <w:tcW w:w="1720" w:type="dxa"/>
            <w:noWrap/>
            <w:hideMark/>
          </w:tcPr>
          <w:p w14:paraId="5919DFDF"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20</w:t>
            </w:r>
          </w:p>
        </w:tc>
      </w:tr>
      <w:tr w:rsidR="00024271" w:rsidRPr="00024271" w14:paraId="6A0E519F" w14:textId="77777777" w:rsidTr="00024271">
        <w:trPr>
          <w:trHeight w:val="312"/>
        </w:trPr>
        <w:tc>
          <w:tcPr>
            <w:tcW w:w="3720" w:type="dxa"/>
            <w:noWrap/>
            <w:hideMark/>
          </w:tcPr>
          <w:p w14:paraId="4812F2DC"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330 N Linden</w:t>
            </w:r>
          </w:p>
        </w:tc>
        <w:tc>
          <w:tcPr>
            <w:tcW w:w="1720" w:type="dxa"/>
            <w:noWrap/>
            <w:hideMark/>
          </w:tcPr>
          <w:p w14:paraId="19FBC056"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19</w:t>
            </w:r>
          </w:p>
        </w:tc>
      </w:tr>
      <w:tr w:rsidR="00024271" w:rsidRPr="00024271" w14:paraId="55975F68" w14:textId="77777777" w:rsidTr="00024271">
        <w:trPr>
          <w:trHeight w:val="312"/>
        </w:trPr>
        <w:tc>
          <w:tcPr>
            <w:tcW w:w="3720" w:type="dxa"/>
            <w:noWrap/>
            <w:hideMark/>
          </w:tcPr>
          <w:p w14:paraId="425E2B4F"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801 W. Hanover</w:t>
            </w:r>
          </w:p>
        </w:tc>
        <w:tc>
          <w:tcPr>
            <w:tcW w:w="1720" w:type="dxa"/>
            <w:noWrap/>
            <w:hideMark/>
          </w:tcPr>
          <w:p w14:paraId="31B05AC7"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18</w:t>
            </w:r>
          </w:p>
        </w:tc>
      </w:tr>
      <w:tr w:rsidR="00024271" w:rsidRPr="00024271" w14:paraId="29C3F5B7" w14:textId="77777777" w:rsidTr="00024271">
        <w:trPr>
          <w:trHeight w:val="312"/>
        </w:trPr>
        <w:tc>
          <w:tcPr>
            <w:tcW w:w="3720" w:type="dxa"/>
            <w:noWrap/>
            <w:hideMark/>
          </w:tcPr>
          <w:p w14:paraId="2B33EDD4"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708 S Marshall</w:t>
            </w:r>
          </w:p>
        </w:tc>
        <w:tc>
          <w:tcPr>
            <w:tcW w:w="1720" w:type="dxa"/>
            <w:noWrap/>
            <w:hideMark/>
          </w:tcPr>
          <w:p w14:paraId="023797B7"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17</w:t>
            </w:r>
          </w:p>
        </w:tc>
      </w:tr>
      <w:tr w:rsidR="00024271" w:rsidRPr="00024271" w14:paraId="3394147D" w14:textId="77777777" w:rsidTr="00024271">
        <w:trPr>
          <w:trHeight w:val="312"/>
        </w:trPr>
        <w:tc>
          <w:tcPr>
            <w:tcW w:w="3720" w:type="dxa"/>
            <w:noWrap/>
            <w:hideMark/>
          </w:tcPr>
          <w:p w14:paraId="5DB623BB" w14:textId="77777777" w:rsidR="00024271" w:rsidRPr="00024271" w:rsidRDefault="00024271" w:rsidP="00024271">
            <w:pPr>
              <w:ind w:left="360"/>
              <w:rPr>
                <w:rFonts w:ascii="Arial" w:hAnsi="Arial" w:cs="Arial"/>
                <w:sz w:val="20"/>
                <w:szCs w:val="20"/>
              </w:rPr>
            </w:pPr>
            <w:r w:rsidRPr="00024271">
              <w:rPr>
                <w:rFonts w:ascii="Arial" w:hAnsi="Arial" w:cs="Arial"/>
                <w:sz w:val="20"/>
                <w:szCs w:val="20"/>
              </w:rPr>
              <w:t>213 W Prospect</w:t>
            </w:r>
          </w:p>
        </w:tc>
        <w:tc>
          <w:tcPr>
            <w:tcW w:w="1720" w:type="dxa"/>
            <w:noWrap/>
            <w:hideMark/>
          </w:tcPr>
          <w:p w14:paraId="2F859AE5" w14:textId="77777777" w:rsidR="00024271" w:rsidRPr="00024271" w:rsidRDefault="00024271" w:rsidP="00BB05E4">
            <w:pPr>
              <w:ind w:left="30"/>
              <w:jc w:val="center"/>
              <w:rPr>
                <w:rFonts w:ascii="Arial" w:hAnsi="Arial" w:cs="Arial"/>
                <w:sz w:val="20"/>
                <w:szCs w:val="20"/>
              </w:rPr>
            </w:pPr>
            <w:r w:rsidRPr="00024271">
              <w:rPr>
                <w:rFonts w:ascii="Arial" w:hAnsi="Arial" w:cs="Arial"/>
                <w:sz w:val="20"/>
                <w:szCs w:val="20"/>
              </w:rPr>
              <w:t>12</w:t>
            </w:r>
          </w:p>
        </w:tc>
      </w:tr>
    </w:tbl>
    <w:p w14:paraId="490038BE" w14:textId="77777777" w:rsidR="00BB05E4" w:rsidRDefault="00BB05E4" w:rsidP="00B967CB">
      <w:pPr>
        <w:ind w:left="360"/>
        <w:rPr>
          <w:rFonts w:ascii="Arial" w:hAnsi="Arial" w:cs="Arial"/>
          <w:sz w:val="20"/>
          <w:szCs w:val="20"/>
        </w:rPr>
        <w:sectPr w:rsidR="00BB05E4" w:rsidSect="00BB05E4">
          <w:type w:val="continuous"/>
          <w:pgSz w:w="12240" w:h="15840"/>
          <w:pgMar w:top="432" w:right="1080" w:bottom="720" w:left="1080" w:header="0" w:footer="576" w:gutter="0"/>
          <w:cols w:num="2" w:space="720"/>
          <w:docGrid w:linePitch="360"/>
        </w:sectPr>
      </w:pPr>
    </w:p>
    <w:p w14:paraId="52AEB18D" w14:textId="55EA7E46" w:rsidR="00BB05E4" w:rsidRDefault="00BB05E4" w:rsidP="00BB05E4">
      <w:pPr>
        <w:ind w:left="360"/>
        <w:rPr>
          <w:rFonts w:ascii="Arial" w:hAnsi="Arial" w:cs="Arial"/>
          <w:sz w:val="20"/>
          <w:szCs w:val="20"/>
        </w:rPr>
      </w:pPr>
      <w:r>
        <w:rPr>
          <w:rFonts w:ascii="Arial" w:hAnsi="Arial" w:cs="Arial"/>
          <w:sz w:val="20"/>
          <w:szCs w:val="20"/>
        </w:rPr>
        <w:t>For</w:t>
      </w:r>
      <w:r>
        <w:rPr>
          <w:rFonts w:ascii="Arial" w:hAnsi="Arial" w:cs="Arial"/>
          <w:sz w:val="20"/>
          <w:szCs w:val="20"/>
        </w:rPr>
        <w:t xml:space="preserve"> bid form pay</w:t>
      </w:r>
      <w:r>
        <w:rPr>
          <w:rFonts w:ascii="Arial" w:hAnsi="Arial" w:cs="Arial"/>
          <w:sz w:val="20"/>
          <w:szCs w:val="20"/>
        </w:rPr>
        <w:t xml:space="preserve"> item four, the areas are identified by the orange dots </w:t>
      </w:r>
      <w:r w:rsidR="00323640">
        <w:rPr>
          <w:rFonts w:ascii="Arial" w:hAnsi="Arial" w:cs="Arial"/>
          <w:sz w:val="20"/>
          <w:szCs w:val="20"/>
        </w:rPr>
        <w:t>in Figure A below</w:t>
      </w:r>
      <w:r>
        <w:rPr>
          <w:rFonts w:ascii="Arial" w:hAnsi="Arial" w:cs="Arial"/>
          <w:sz w:val="20"/>
          <w:szCs w:val="20"/>
        </w:rPr>
        <w:t>. The work includes removal and disposal of fallen or damaged trees/lim</w:t>
      </w:r>
      <w:r w:rsidR="00323640">
        <w:rPr>
          <w:rFonts w:ascii="Arial" w:hAnsi="Arial" w:cs="Arial"/>
          <w:sz w:val="20"/>
          <w:szCs w:val="20"/>
        </w:rPr>
        <w:t>b</w:t>
      </w:r>
      <w:r>
        <w:rPr>
          <w:rFonts w:ascii="Arial" w:hAnsi="Arial" w:cs="Arial"/>
          <w:sz w:val="20"/>
          <w:szCs w:val="20"/>
        </w:rPr>
        <w:t xml:space="preserve">s over-hanging or resting on the pedestrian walkway along the Kalamazoo River (The Riverwalk). For trees requiring complete removal trunks shall be left 36 to 48-inches high. </w:t>
      </w:r>
    </w:p>
    <w:p w14:paraId="785329E9" w14:textId="297BCDFA" w:rsidR="00BB05E4" w:rsidRDefault="00BB05E4" w:rsidP="00BB05E4">
      <w:pPr>
        <w:ind w:left="360"/>
        <w:rPr>
          <w:rFonts w:ascii="Arial" w:hAnsi="Arial" w:cs="Arial"/>
          <w:sz w:val="20"/>
          <w:szCs w:val="20"/>
        </w:rPr>
      </w:pPr>
    </w:p>
    <w:p w14:paraId="0D99ACE4" w14:textId="2EAA46A8" w:rsidR="00BB05E4" w:rsidRDefault="00323640" w:rsidP="00BB05E4">
      <w:pPr>
        <w:ind w:left="360"/>
        <w:rPr>
          <w:rFonts w:ascii="Arial" w:hAnsi="Arial" w:cs="Arial"/>
          <w:sz w:val="20"/>
          <w:szCs w:val="20"/>
        </w:rPr>
      </w:pPr>
      <w:r>
        <w:rPr>
          <w:noProof/>
        </w:rPr>
        <w:lastRenderedPageBreak/>
        <mc:AlternateContent>
          <mc:Choice Requires="wps">
            <w:drawing>
              <wp:anchor distT="0" distB="0" distL="114300" distR="114300" simplePos="0" relativeHeight="251660288" behindDoc="0" locked="0" layoutInCell="1" allowOverlap="1" wp14:anchorId="556573E5" wp14:editId="11DFD45B">
                <wp:simplePos x="0" y="0"/>
                <wp:positionH relativeFrom="column">
                  <wp:posOffset>914400</wp:posOffset>
                </wp:positionH>
                <wp:positionV relativeFrom="paragraph">
                  <wp:posOffset>0</wp:posOffset>
                </wp:positionV>
                <wp:extent cx="4572000" cy="19812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572000" cy="198120"/>
                        </a:xfrm>
                        <a:prstGeom prst="rect">
                          <a:avLst/>
                        </a:prstGeom>
                        <a:solidFill>
                          <a:prstClr val="white"/>
                        </a:solidFill>
                        <a:ln>
                          <a:noFill/>
                        </a:ln>
                      </wps:spPr>
                      <wps:txbx>
                        <w:txbxContent>
                          <w:p w14:paraId="4304EAA3" w14:textId="66FC6CD5" w:rsidR="00323640" w:rsidRPr="00ED33CF" w:rsidRDefault="00323640" w:rsidP="00323640">
                            <w:pPr>
                              <w:pStyle w:val="Caption"/>
                              <w:rPr>
                                <w:rFonts w:ascii="Arial" w:hAnsi="Arial" w:cs="Arial"/>
                                <w:noProof/>
                                <w:sz w:val="20"/>
                                <w:szCs w:val="20"/>
                              </w:rPr>
                            </w:pPr>
                            <w:r>
                              <w:t xml:space="preserve">Figure </w:t>
                            </w:r>
                            <w:fldSimple w:instr=" SEQ Figure \* ALPHABETIC ">
                              <w:r>
                                <w:rPr>
                                  <w:noProof/>
                                </w:rPr>
                                <w:t>A</w:t>
                              </w:r>
                            </w:fldSimple>
                            <w:r>
                              <w:t>: The Riverwalk Tree Clean-up Areas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6573E5" id="_x0000_t202" coordsize="21600,21600" o:spt="202" path="m,l,21600r21600,l21600,xe">
                <v:stroke joinstyle="miter"/>
                <v:path gradientshapeok="t" o:connecttype="rect"/>
              </v:shapetype>
              <v:shape id="Text Box 1" o:spid="_x0000_s1026" type="#_x0000_t202" style="position:absolute;left:0;text-align:left;margin-left:1in;margin-top:0;width:5in;height:1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" stroked="f">
                <v:textbox inset="0,0,0,0">
                  <w:txbxContent>
                    <w:p w14:paraId="4304EAA3" w14:textId="66FC6CD5" w:rsidR="00323640" w:rsidRPr="00ED33CF" w:rsidRDefault="00323640" w:rsidP="00323640">
                      <w:pPr>
                        <w:pStyle w:val="Caption"/>
                        <w:rPr>
                          <w:rFonts w:ascii="Arial" w:hAnsi="Arial" w:cs="Arial"/>
                          <w:noProof/>
                          <w:sz w:val="20"/>
                          <w:szCs w:val="20"/>
                        </w:rPr>
                      </w:pPr>
                      <w:r>
                        <w:t xml:space="preserve">Figure </w:t>
                      </w:r>
                      <w:fldSimple w:instr=" SEQ Figure \* ALPHABETIC ">
                        <w:r>
                          <w:rPr>
                            <w:noProof/>
                          </w:rPr>
                          <w:t>A</w:t>
                        </w:r>
                      </w:fldSimple>
                      <w:r>
                        <w:t>: The Riverwalk Tree Clean-up Areas</w:t>
                      </w:r>
                    </w:p>
                  </w:txbxContent>
                </v:textbox>
                <w10:wrap type="topAndBottom"/>
              </v:shape>
            </w:pict>
          </mc:Fallback>
        </mc:AlternateContent>
      </w:r>
      <w:r w:rsidR="00BB05E4">
        <w:rPr>
          <w:rFonts w:ascii="Arial" w:hAnsi="Arial" w:cs="Arial"/>
          <w:noProof/>
          <w:sz w:val="20"/>
          <w:szCs w:val="20"/>
        </w:rPr>
        <w:drawing>
          <wp:anchor distT="0" distB="0" distL="114300" distR="114300" simplePos="0" relativeHeight="251658240" behindDoc="0" locked="0" layoutInCell="1" allowOverlap="1" wp14:anchorId="6F8CE609" wp14:editId="48068C39">
            <wp:simplePos x="0" y="0"/>
            <wp:positionH relativeFrom="margin">
              <wp:align>center</wp:align>
            </wp:positionH>
            <wp:positionV relativeFrom="paragraph">
              <wp:posOffset>0</wp:posOffset>
            </wp:positionV>
            <wp:extent cx="4572000" cy="3173639"/>
            <wp:effectExtent l="0" t="0" r="0"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verwalk tree remov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3173639"/>
                    </a:xfrm>
                    <a:prstGeom prst="rect">
                      <a:avLst/>
                    </a:prstGeom>
                  </pic:spPr>
                </pic:pic>
              </a:graphicData>
            </a:graphic>
            <wp14:sizeRelH relativeFrom="page">
              <wp14:pctWidth>0</wp14:pctWidth>
            </wp14:sizeRelH>
            <wp14:sizeRelV relativeFrom="page">
              <wp14:pctHeight>0</wp14:pctHeight>
            </wp14:sizeRelV>
          </wp:anchor>
        </w:drawing>
      </w:r>
    </w:p>
    <w:p w14:paraId="5CAE124E" w14:textId="686F8E27" w:rsidR="00024271" w:rsidRDefault="00323640" w:rsidP="00B967CB">
      <w:pPr>
        <w:ind w:left="360"/>
        <w:rPr>
          <w:rFonts w:ascii="Arial" w:hAnsi="Arial" w:cs="Arial"/>
          <w:sz w:val="20"/>
          <w:szCs w:val="20"/>
        </w:rPr>
      </w:pPr>
      <w:r>
        <w:rPr>
          <w:rFonts w:ascii="Arial" w:hAnsi="Arial" w:cs="Arial"/>
          <w:sz w:val="20"/>
          <w:szCs w:val="20"/>
        </w:rPr>
        <w:t>The restoration of the river banks shall be completed using Riparian Seed Mix as specified</w:t>
      </w:r>
      <w:r>
        <w:rPr>
          <w:rFonts w:ascii="Arial" w:hAnsi="Arial" w:cs="Arial"/>
          <w:sz w:val="20"/>
          <w:szCs w:val="20"/>
        </w:rPr>
        <w:t xml:space="preserve"> below:</w:t>
      </w:r>
    </w:p>
    <w:p w14:paraId="73B55405" w14:textId="1F16EF89" w:rsidR="00BB05E4" w:rsidRDefault="00BB05E4" w:rsidP="00BB05E4">
      <w:pPr>
        <w:pStyle w:val="ListParagraph"/>
        <w:numPr>
          <w:ilvl w:val="0"/>
          <w:numId w:val="19"/>
        </w:numPr>
        <w:rPr>
          <w:rFonts w:ascii="Arial" w:hAnsi="Arial" w:cs="Arial"/>
          <w:sz w:val="20"/>
          <w:szCs w:val="20"/>
        </w:rPr>
      </w:pPr>
      <w:r>
        <w:rPr>
          <w:rFonts w:ascii="Arial" w:hAnsi="Arial" w:cs="Arial"/>
          <w:sz w:val="20"/>
          <w:szCs w:val="20"/>
        </w:rPr>
        <w:t>Soft Rush Grass (Juncus effuses) – 20%</w:t>
      </w:r>
    </w:p>
    <w:p w14:paraId="4DF024F3" w14:textId="5A571FC0" w:rsidR="00BB05E4" w:rsidRDefault="00BB05E4" w:rsidP="00BB05E4">
      <w:pPr>
        <w:pStyle w:val="ListParagraph"/>
        <w:numPr>
          <w:ilvl w:val="0"/>
          <w:numId w:val="19"/>
        </w:numPr>
        <w:rPr>
          <w:rFonts w:ascii="Arial" w:hAnsi="Arial" w:cs="Arial"/>
          <w:sz w:val="20"/>
          <w:szCs w:val="20"/>
        </w:rPr>
      </w:pPr>
      <w:r>
        <w:rPr>
          <w:rFonts w:ascii="Arial" w:hAnsi="Arial" w:cs="Arial"/>
          <w:sz w:val="20"/>
          <w:szCs w:val="20"/>
        </w:rPr>
        <w:t xml:space="preserve">Blue </w:t>
      </w:r>
      <w:proofErr w:type="spellStart"/>
      <w:r>
        <w:rPr>
          <w:rFonts w:ascii="Arial" w:hAnsi="Arial" w:cs="Arial"/>
          <w:sz w:val="20"/>
          <w:szCs w:val="20"/>
        </w:rPr>
        <w:t>Flas</w:t>
      </w:r>
      <w:proofErr w:type="spellEnd"/>
      <w:r>
        <w:rPr>
          <w:rFonts w:ascii="Arial" w:hAnsi="Arial" w:cs="Arial"/>
          <w:sz w:val="20"/>
          <w:szCs w:val="20"/>
        </w:rPr>
        <w:t xml:space="preserve"> Iris (Iris versicolor) – 15%</w:t>
      </w:r>
    </w:p>
    <w:p w14:paraId="5B69FCBD" w14:textId="02679830" w:rsidR="00BB05E4" w:rsidRDefault="00BB05E4" w:rsidP="00BB05E4">
      <w:pPr>
        <w:pStyle w:val="ListParagraph"/>
        <w:numPr>
          <w:ilvl w:val="0"/>
          <w:numId w:val="19"/>
        </w:numPr>
        <w:rPr>
          <w:rFonts w:ascii="Arial" w:hAnsi="Arial" w:cs="Arial"/>
          <w:sz w:val="20"/>
          <w:szCs w:val="20"/>
        </w:rPr>
      </w:pPr>
      <w:r>
        <w:rPr>
          <w:rFonts w:ascii="Arial" w:hAnsi="Arial" w:cs="Arial"/>
          <w:sz w:val="20"/>
          <w:szCs w:val="20"/>
        </w:rPr>
        <w:t>Fowl Manna Grass (</w:t>
      </w:r>
      <w:proofErr w:type="spellStart"/>
      <w:r>
        <w:rPr>
          <w:rFonts w:ascii="Arial" w:hAnsi="Arial" w:cs="Arial"/>
          <w:sz w:val="20"/>
          <w:szCs w:val="20"/>
        </w:rPr>
        <w:t>Glyceria</w:t>
      </w:r>
      <w:proofErr w:type="spellEnd"/>
      <w:r>
        <w:rPr>
          <w:rFonts w:ascii="Arial" w:hAnsi="Arial" w:cs="Arial"/>
          <w:sz w:val="20"/>
          <w:szCs w:val="20"/>
        </w:rPr>
        <w:t xml:space="preserve"> </w:t>
      </w:r>
      <w:proofErr w:type="spellStart"/>
      <w:r>
        <w:rPr>
          <w:rFonts w:ascii="Arial" w:hAnsi="Arial" w:cs="Arial"/>
          <w:sz w:val="20"/>
          <w:szCs w:val="20"/>
        </w:rPr>
        <w:t>striata</w:t>
      </w:r>
      <w:proofErr w:type="spellEnd"/>
      <w:r>
        <w:rPr>
          <w:rFonts w:ascii="Arial" w:hAnsi="Arial" w:cs="Arial"/>
          <w:sz w:val="20"/>
          <w:szCs w:val="20"/>
        </w:rPr>
        <w:t>) – 15%</w:t>
      </w:r>
    </w:p>
    <w:p w14:paraId="5B4611D3" w14:textId="0755A1DD" w:rsidR="00BB05E4" w:rsidRDefault="00BB05E4" w:rsidP="00BB05E4">
      <w:pPr>
        <w:pStyle w:val="ListParagraph"/>
        <w:numPr>
          <w:ilvl w:val="0"/>
          <w:numId w:val="19"/>
        </w:numPr>
        <w:rPr>
          <w:rFonts w:ascii="Arial" w:hAnsi="Arial" w:cs="Arial"/>
          <w:sz w:val="20"/>
          <w:szCs w:val="20"/>
        </w:rPr>
      </w:pPr>
      <w:r>
        <w:rPr>
          <w:rFonts w:ascii="Arial" w:hAnsi="Arial" w:cs="Arial"/>
          <w:sz w:val="20"/>
          <w:szCs w:val="20"/>
        </w:rPr>
        <w:t>Golden Alexanders (</w:t>
      </w:r>
      <w:proofErr w:type="spellStart"/>
      <w:r>
        <w:rPr>
          <w:rFonts w:ascii="Arial" w:hAnsi="Arial" w:cs="Arial"/>
          <w:sz w:val="20"/>
          <w:szCs w:val="20"/>
        </w:rPr>
        <w:t>Zizia</w:t>
      </w:r>
      <w:proofErr w:type="spellEnd"/>
      <w:r>
        <w:rPr>
          <w:rFonts w:ascii="Arial" w:hAnsi="Arial" w:cs="Arial"/>
          <w:sz w:val="20"/>
          <w:szCs w:val="20"/>
        </w:rPr>
        <w:t xml:space="preserve"> </w:t>
      </w:r>
      <w:proofErr w:type="spellStart"/>
      <w:r>
        <w:rPr>
          <w:rFonts w:ascii="Arial" w:hAnsi="Arial" w:cs="Arial"/>
          <w:sz w:val="20"/>
          <w:szCs w:val="20"/>
        </w:rPr>
        <w:t>aurea</w:t>
      </w:r>
      <w:proofErr w:type="spellEnd"/>
      <w:r>
        <w:rPr>
          <w:rFonts w:ascii="Arial" w:hAnsi="Arial" w:cs="Arial"/>
          <w:sz w:val="20"/>
          <w:szCs w:val="20"/>
        </w:rPr>
        <w:t>) – 15%</w:t>
      </w:r>
    </w:p>
    <w:p w14:paraId="7B2F3D60" w14:textId="55C0D566" w:rsidR="00BB05E4" w:rsidRDefault="00BB05E4" w:rsidP="00BB05E4">
      <w:pPr>
        <w:pStyle w:val="ListParagraph"/>
        <w:numPr>
          <w:ilvl w:val="0"/>
          <w:numId w:val="19"/>
        </w:numPr>
        <w:rPr>
          <w:rFonts w:ascii="Arial" w:hAnsi="Arial" w:cs="Arial"/>
          <w:sz w:val="20"/>
          <w:szCs w:val="20"/>
        </w:rPr>
      </w:pPr>
      <w:r>
        <w:rPr>
          <w:rFonts w:ascii="Arial" w:hAnsi="Arial" w:cs="Arial"/>
          <w:sz w:val="20"/>
          <w:szCs w:val="20"/>
        </w:rPr>
        <w:t>Canada Anemone (Anemone canadensis) – 15%</w:t>
      </w:r>
    </w:p>
    <w:p w14:paraId="61C77C19" w14:textId="712A254C" w:rsidR="00BB05E4" w:rsidRDefault="00BB05E4" w:rsidP="00BB05E4">
      <w:pPr>
        <w:pStyle w:val="ListParagraph"/>
        <w:numPr>
          <w:ilvl w:val="0"/>
          <w:numId w:val="19"/>
        </w:numPr>
        <w:rPr>
          <w:rFonts w:ascii="Arial" w:hAnsi="Arial" w:cs="Arial"/>
          <w:sz w:val="20"/>
          <w:szCs w:val="20"/>
        </w:rPr>
      </w:pPr>
      <w:r>
        <w:rPr>
          <w:rFonts w:ascii="Arial" w:hAnsi="Arial" w:cs="Arial"/>
          <w:sz w:val="20"/>
          <w:szCs w:val="20"/>
        </w:rPr>
        <w:t xml:space="preserve">Marsh Blazing </w:t>
      </w:r>
      <w:proofErr w:type="spellStart"/>
      <w:r>
        <w:rPr>
          <w:rFonts w:ascii="Arial" w:hAnsi="Arial" w:cs="Arial"/>
          <w:sz w:val="20"/>
          <w:szCs w:val="20"/>
        </w:rPr>
        <w:t>Stsar</w:t>
      </w:r>
      <w:proofErr w:type="spellEnd"/>
      <w:r>
        <w:rPr>
          <w:rFonts w:ascii="Arial" w:hAnsi="Arial" w:cs="Arial"/>
          <w:sz w:val="20"/>
          <w:szCs w:val="20"/>
        </w:rPr>
        <w:t xml:space="preserve"> (</w:t>
      </w:r>
      <w:proofErr w:type="spellStart"/>
      <w:r>
        <w:rPr>
          <w:rFonts w:ascii="Arial" w:hAnsi="Arial" w:cs="Arial"/>
          <w:sz w:val="20"/>
          <w:szCs w:val="20"/>
        </w:rPr>
        <w:t>Liatris</w:t>
      </w:r>
      <w:proofErr w:type="spellEnd"/>
      <w:r>
        <w:rPr>
          <w:rFonts w:ascii="Arial" w:hAnsi="Arial" w:cs="Arial"/>
          <w:sz w:val="20"/>
          <w:szCs w:val="20"/>
        </w:rPr>
        <w:t xml:space="preserve"> spicata) – 10%</w:t>
      </w:r>
    </w:p>
    <w:p w14:paraId="43BFFC34" w14:textId="518B8483" w:rsidR="00BB05E4" w:rsidRPr="00323640" w:rsidRDefault="00BB05E4" w:rsidP="00323640">
      <w:pPr>
        <w:pStyle w:val="ListParagraph"/>
        <w:numPr>
          <w:ilvl w:val="0"/>
          <w:numId w:val="19"/>
        </w:numPr>
        <w:rPr>
          <w:rFonts w:ascii="Arial" w:hAnsi="Arial" w:cs="Arial"/>
          <w:sz w:val="20"/>
          <w:szCs w:val="20"/>
        </w:rPr>
      </w:pPr>
      <w:r>
        <w:rPr>
          <w:rFonts w:ascii="Arial" w:hAnsi="Arial" w:cs="Arial"/>
          <w:sz w:val="20"/>
          <w:szCs w:val="20"/>
        </w:rPr>
        <w:t xml:space="preserve">Nodding Onion (Allium </w:t>
      </w:r>
      <w:proofErr w:type="spellStart"/>
      <w:r>
        <w:rPr>
          <w:rFonts w:ascii="Arial" w:hAnsi="Arial" w:cs="Arial"/>
          <w:sz w:val="20"/>
          <w:szCs w:val="20"/>
        </w:rPr>
        <w:t>cernuum</w:t>
      </w:r>
      <w:proofErr w:type="spellEnd"/>
      <w:r>
        <w:rPr>
          <w:rFonts w:ascii="Arial" w:hAnsi="Arial" w:cs="Arial"/>
          <w:sz w:val="20"/>
          <w:szCs w:val="20"/>
        </w:rPr>
        <w:t>) – 10%</w:t>
      </w:r>
    </w:p>
    <w:p w14:paraId="4D522F78" w14:textId="77777777" w:rsidR="008614F5" w:rsidRPr="009E30AF" w:rsidRDefault="008614F5" w:rsidP="005E44FD">
      <w:pPr>
        <w:rPr>
          <w:rFonts w:ascii="Arial" w:hAnsi="Arial" w:cs="Arial"/>
          <w:sz w:val="20"/>
          <w:szCs w:val="20"/>
        </w:rPr>
      </w:pPr>
    </w:p>
    <w:p w14:paraId="0CE2B567" w14:textId="0D60F4E8" w:rsidR="005E44FD" w:rsidRPr="008614F5" w:rsidRDefault="008614F5" w:rsidP="00B967CB">
      <w:pPr>
        <w:pStyle w:val="ListParagraph"/>
        <w:widowControl/>
        <w:numPr>
          <w:ilvl w:val="0"/>
          <w:numId w:val="3"/>
        </w:numPr>
        <w:autoSpaceDE/>
        <w:autoSpaceDN/>
        <w:adjustRightInd/>
        <w:ind w:left="360"/>
        <w:contextualSpacing/>
        <w:rPr>
          <w:rFonts w:ascii="Arial" w:hAnsi="Arial" w:cs="Arial"/>
          <w:b/>
          <w:bCs/>
          <w:sz w:val="20"/>
          <w:szCs w:val="20"/>
          <w:u w:val="single"/>
        </w:rPr>
      </w:pPr>
      <w:r w:rsidRPr="008614F5">
        <w:rPr>
          <w:rFonts w:ascii="Arial" w:hAnsi="Arial" w:cs="Arial"/>
          <w:b/>
          <w:bCs/>
          <w:sz w:val="20"/>
          <w:szCs w:val="20"/>
          <w:u w:val="single"/>
        </w:rPr>
        <w:t>ROAD SIGNAGE</w:t>
      </w:r>
    </w:p>
    <w:p w14:paraId="50A6BED1" w14:textId="62526B07" w:rsidR="005C2D95" w:rsidRDefault="005C2D95" w:rsidP="00B967CB">
      <w:pPr>
        <w:pStyle w:val="ListParagraph"/>
        <w:widowControl/>
        <w:autoSpaceDE/>
        <w:autoSpaceDN/>
        <w:adjustRightInd/>
        <w:ind w:left="360" w:hanging="360"/>
        <w:contextualSpacing/>
        <w:rPr>
          <w:rFonts w:ascii="Arial" w:hAnsi="Arial" w:cs="Arial"/>
          <w:sz w:val="20"/>
          <w:szCs w:val="20"/>
        </w:rPr>
      </w:pPr>
    </w:p>
    <w:p w14:paraId="7C4AFC09" w14:textId="63B3F175" w:rsidR="00B967CB" w:rsidRDefault="00B967CB" w:rsidP="00B967CB">
      <w:pPr>
        <w:pStyle w:val="ListParagraph"/>
        <w:widowControl/>
        <w:autoSpaceDE/>
        <w:autoSpaceDN/>
        <w:adjustRightInd/>
        <w:ind w:left="360" w:hanging="360"/>
        <w:contextualSpacing/>
        <w:rPr>
          <w:rFonts w:ascii="Arial" w:hAnsi="Arial" w:cs="Arial"/>
          <w:sz w:val="20"/>
          <w:szCs w:val="20"/>
        </w:rPr>
      </w:pPr>
      <w:r>
        <w:rPr>
          <w:rFonts w:ascii="Arial" w:hAnsi="Arial" w:cs="Arial"/>
          <w:sz w:val="20"/>
          <w:szCs w:val="20"/>
        </w:rPr>
        <w:tab/>
      </w:r>
      <w:r w:rsidR="005C2D95">
        <w:rPr>
          <w:rFonts w:ascii="Arial" w:hAnsi="Arial" w:cs="Arial"/>
          <w:sz w:val="20"/>
          <w:szCs w:val="20"/>
        </w:rPr>
        <w:t>It will be the responsibility of the Contractor to supply and use all appropriate road signage.</w:t>
      </w:r>
    </w:p>
    <w:p w14:paraId="5A21CF63" w14:textId="77777777" w:rsidR="005E44FD" w:rsidRPr="009E30AF" w:rsidRDefault="005E44FD" w:rsidP="005E44FD">
      <w:pPr>
        <w:pStyle w:val="ListParagraph"/>
        <w:rPr>
          <w:rFonts w:ascii="Arial" w:hAnsi="Arial" w:cs="Arial"/>
          <w:sz w:val="20"/>
          <w:szCs w:val="20"/>
        </w:rPr>
      </w:pPr>
    </w:p>
    <w:p w14:paraId="5E1DDF5B" w14:textId="77777777" w:rsidR="005E44FD" w:rsidRPr="009E30AF" w:rsidRDefault="005E44FD" w:rsidP="00B967CB">
      <w:pPr>
        <w:pStyle w:val="ListParagraph"/>
        <w:widowControl/>
        <w:numPr>
          <w:ilvl w:val="0"/>
          <w:numId w:val="3"/>
        </w:numPr>
        <w:autoSpaceDE/>
        <w:autoSpaceDN/>
        <w:adjustRightInd/>
        <w:ind w:left="360"/>
        <w:contextualSpacing/>
        <w:rPr>
          <w:rFonts w:ascii="Arial" w:hAnsi="Arial" w:cs="Arial"/>
          <w:sz w:val="20"/>
          <w:szCs w:val="20"/>
          <w:u w:val="single"/>
        </w:rPr>
      </w:pPr>
      <w:r w:rsidRPr="009E30AF">
        <w:rPr>
          <w:rFonts w:ascii="Arial" w:hAnsi="Arial" w:cs="Arial"/>
          <w:b/>
          <w:sz w:val="20"/>
          <w:szCs w:val="20"/>
          <w:u w:val="single"/>
        </w:rPr>
        <w:t>TREE REMOVAL AND BRUSH REMOVAL</w:t>
      </w:r>
    </w:p>
    <w:p w14:paraId="3B0E9075" w14:textId="77777777" w:rsidR="005E44FD" w:rsidRPr="009E30AF" w:rsidRDefault="005E44FD" w:rsidP="005E44FD">
      <w:pPr>
        <w:pStyle w:val="ListParagraph"/>
        <w:rPr>
          <w:rFonts w:ascii="Arial" w:hAnsi="Arial" w:cs="Arial"/>
          <w:sz w:val="20"/>
          <w:szCs w:val="20"/>
        </w:rPr>
      </w:pPr>
    </w:p>
    <w:p w14:paraId="008A797A" w14:textId="06C16161" w:rsidR="008614F5" w:rsidRPr="00667166" w:rsidRDefault="005C2D95" w:rsidP="00B967CB">
      <w:pPr>
        <w:pStyle w:val="ListParagraph"/>
        <w:widowControl/>
        <w:numPr>
          <w:ilvl w:val="0"/>
          <w:numId w:val="8"/>
        </w:numPr>
        <w:autoSpaceDE/>
        <w:autoSpaceDN/>
        <w:adjustRightInd/>
        <w:ind w:left="720"/>
        <w:contextualSpacing/>
        <w:rPr>
          <w:rFonts w:ascii="Arial" w:hAnsi="Arial" w:cs="Arial"/>
          <w:b/>
          <w:bCs/>
          <w:sz w:val="20"/>
          <w:szCs w:val="20"/>
        </w:rPr>
      </w:pPr>
      <w:r w:rsidRPr="00667166">
        <w:rPr>
          <w:rFonts w:ascii="Arial" w:hAnsi="Arial" w:cs="Arial"/>
          <w:b/>
          <w:bCs/>
          <w:sz w:val="20"/>
          <w:szCs w:val="20"/>
        </w:rPr>
        <w:t xml:space="preserve">The Contractor shall have access to </w:t>
      </w:r>
      <w:r w:rsidR="008614F5" w:rsidRPr="00667166">
        <w:rPr>
          <w:rFonts w:ascii="Arial" w:hAnsi="Arial" w:cs="Arial"/>
          <w:b/>
          <w:bCs/>
          <w:sz w:val="20"/>
          <w:szCs w:val="20"/>
        </w:rPr>
        <w:t xml:space="preserve">the City of Marshall’s Compost Center, located at 611 Homer Road; Marshall, MI  49068 to dispose of brush and tree trucks with the below parameters: </w:t>
      </w:r>
    </w:p>
    <w:p w14:paraId="3D5A80DC" w14:textId="77777777" w:rsidR="008614F5" w:rsidRPr="008614F5" w:rsidRDefault="008614F5" w:rsidP="00B967CB">
      <w:pPr>
        <w:pStyle w:val="ListParagraph"/>
        <w:numPr>
          <w:ilvl w:val="0"/>
          <w:numId w:val="8"/>
        </w:numPr>
        <w:ind w:left="720"/>
        <w:rPr>
          <w:rFonts w:ascii="Arial" w:hAnsi="Arial" w:cs="Arial"/>
          <w:sz w:val="20"/>
          <w:szCs w:val="20"/>
        </w:rPr>
      </w:pPr>
      <w:r w:rsidRPr="008614F5">
        <w:rPr>
          <w:rFonts w:ascii="Arial" w:hAnsi="Arial" w:cs="Arial"/>
          <w:sz w:val="20"/>
          <w:szCs w:val="20"/>
        </w:rPr>
        <w:t>The contractor will mulch the portion of the trees 6” and smaller with disposal at the City Compost Center.</w:t>
      </w:r>
    </w:p>
    <w:p w14:paraId="25308C0F" w14:textId="7052E974" w:rsidR="008614F5" w:rsidRPr="00B967CB" w:rsidRDefault="008614F5" w:rsidP="00B967CB">
      <w:pPr>
        <w:pStyle w:val="ListParagraph"/>
        <w:numPr>
          <w:ilvl w:val="0"/>
          <w:numId w:val="8"/>
        </w:numPr>
        <w:ind w:left="720"/>
        <w:rPr>
          <w:rFonts w:ascii="Arial" w:hAnsi="Arial" w:cs="Arial"/>
          <w:sz w:val="20"/>
          <w:szCs w:val="20"/>
        </w:rPr>
      </w:pPr>
      <w:r w:rsidRPr="008614F5">
        <w:rPr>
          <w:rFonts w:ascii="Arial" w:hAnsi="Arial" w:cs="Arial"/>
          <w:sz w:val="20"/>
          <w:szCs w:val="20"/>
        </w:rPr>
        <w:t>The contractor will haul the trunks to the compost center and place the material as directed by the DPW Superintendent.</w:t>
      </w:r>
    </w:p>
    <w:p w14:paraId="160A20B0" w14:textId="5368B824" w:rsidR="00E873A6" w:rsidRPr="008614F5" w:rsidRDefault="008614F5" w:rsidP="00B967CB">
      <w:pPr>
        <w:widowControl/>
        <w:autoSpaceDE/>
        <w:autoSpaceDN/>
        <w:adjustRightInd/>
        <w:ind w:left="720" w:hanging="360"/>
        <w:contextualSpacing/>
        <w:rPr>
          <w:rFonts w:ascii="Arial" w:hAnsi="Arial" w:cs="Arial"/>
          <w:sz w:val="20"/>
          <w:szCs w:val="20"/>
        </w:rPr>
      </w:pPr>
      <w:r w:rsidRPr="008614F5">
        <w:rPr>
          <w:rFonts w:ascii="Arial" w:hAnsi="Arial" w:cs="Arial"/>
          <w:sz w:val="20"/>
          <w:szCs w:val="20"/>
        </w:rPr>
        <w:t>d.   Tree trunks shall be cut down to the level of the ground</w:t>
      </w:r>
      <w:r w:rsidR="00B967CB">
        <w:rPr>
          <w:rFonts w:ascii="Arial" w:hAnsi="Arial" w:cs="Arial"/>
          <w:sz w:val="20"/>
          <w:szCs w:val="20"/>
        </w:rPr>
        <w:t>.</w:t>
      </w:r>
    </w:p>
    <w:p w14:paraId="4120ED47" w14:textId="77777777" w:rsidR="005E44FD" w:rsidRPr="009E30AF" w:rsidRDefault="005E44FD" w:rsidP="005E44FD">
      <w:pPr>
        <w:pStyle w:val="ListParagraph"/>
        <w:ind w:left="1080"/>
        <w:rPr>
          <w:rFonts w:ascii="Arial" w:hAnsi="Arial" w:cs="Arial"/>
          <w:sz w:val="20"/>
          <w:szCs w:val="20"/>
        </w:rPr>
      </w:pPr>
    </w:p>
    <w:p w14:paraId="6FBC6639" w14:textId="6B47F134" w:rsidR="008614F5" w:rsidRDefault="008614F5" w:rsidP="00B967CB">
      <w:pPr>
        <w:ind w:left="360" w:hanging="360"/>
        <w:rPr>
          <w:rFonts w:ascii="Arial" w:hAnsi="Arial" w:cs="Arial"/>
          <w:sz w:val="20"/>
          <w:szCs w:val="20"/>
          <w:u w:val="single"/>
        </w:rPr>
      </w:pPr>
      <w:r>
        <w:rPr>
          <w:rFonts w:ascii="Arial" w:hAnsi="Arial" w:cs="Arial"/>
          <w:sz w:val="20"/>
          <w:szCs w:val="20"/>
        </w:rPr>
        <w:t xml:space="preserve"> 4.   </w:t>
      </w:r>
      <w:r w:rsidRPr="008614F5">
        <w:rPr>
          <w:rFonts w:ascii="Arial" w:hAnsi="Arial" w:cs="Arial"/>
          <w:b/>
          <w:bCs/>
          <w:sz w:val="20"/>
          <w:szCs w:val="20"/>
          <w:u w:val="single"/>
        </w:rPr>
        <w:t>YARD RESTORATION</w:t>
      </w:r>
    </w:p>
    <w:p w14:paraId="1EE379DA" w14:textId="27A45DE9" w:rsidR="008614F5" w:rsidRDefault="008614F5" w:rsidP="00B967CB">
      <w:pPr>
        <w:ind w:left="360" w:hanging="360"/>
        <w:rPr>
          <w:rFonts w:ascii="Arial" w:hAnsi="Arial" w:cs="Arial"/>
          <w:sz w:val="20"/>
          <w:szCs w:val="20"/>
          <w:u w:val="single"/>
        </w:rPr>
      </w:pPr>
      <w:r>
        <w:rPr>
          <w:rFonts w:ascii="Arial" w:hAnsi="Arial" w:cs="Arial"/>
          <w:sz w:val="20"/>
          <w:szCs w:val="20"/>
          <w:u w:val="single"/>
        </w:rPr>
        <w:t xml:space="preserve">       </w:t>
      </w:r>
    </w:p>
    <w:p w14:paraId="1811F6FB" w14:textId="1AAD525A" w:rsidR="00E873A6" w:rsidRPr="008614F5" w:rsidRDefault="008614F5" w:rsidP="00323640">
      <w:pPr>
        <w:ind w:left="360" w:hanging="360"/>
        <w:rPr>
          <w:rFonts w:ascii="Arial" w:hAnsi="Arial" w:cs="Arial"/>
          <w:sz w:val="20"/>
          <w:szCs w:val="20"/>
        </w:rPr>
      </w:pPr>
      <w:r>
        <w:rPr>
          <w:rFonts w:ascii="Arial" w:hAnsi="Arial" w:cs="Arial"/>
          <w:sz w:val="20"/>
          <w:szCs w:val="20"/>
        </w:rPr>
        <w:t xml:space="preserve">   </w:t>
      </w:r>
      <w:r w:rsidR="00667166">
        <w:rPr>
          <w:rFonts w:ascii="Arial" w:hAnsi="Arial" w:cs="Arial"/>
          <w:sz w:val="20"/>
          <w:szCs w:val="20"/>
        </w:rPr>
        <w:t xml:space="preserve">   The Contractor will be responsible for the removal of all debris, and repair and ruts or depression caused by</w:t>
      </w:r>
      <w:r w:rsidR="00B967CB">
        <w:rPr>
          <w:rFonts w:ascii="Arial" w:hAnsi="Arial" w:cs="Arial"/>
          <w:sz w:val="20"/>
          <w:szCs w:val="20"/>
        </w:rPr>
        <w:t xml:space="preserve"> </w:t>
      </w:r>
      <w:r w:rsidR="00667166">
        <w:rPr>
          <w:rFonts w:ascii="Arial" w:hAnsi="Arial" w:cs="Arial"/>
          <w:sz w:val="20"/>
          <w:szCs w:val="20"/>
        </w:rPr>
        <w:t>the removal work.</w:t>
      </w:r>
      <w:r w:rsidR="00B967CB">
        <w:rPr>
          <w:rFonts w:ascii="Arial" w:hAnsi="Arial" w:cs="Arial"/>
          <w:sz w:val="20"/>
          <w:szCs w:val="20"/>
        </w:rPr>
        <w:t xml:space="preserve"> </w:t>
      </w:r>
      <w:r w:rsidR="00667166">
        <w:rPr>
          <w:rFonts w:ascii="Arial" w:hAnsi="Arial" w:cs="Arial"/>
          <w:sz w:val="20"/>
          <w:szCs w:val="20"/>
        </w:rPr>
        <w:t>The area shall be leveled, filled with top soil, seeded and mulched.</w:t>
      </w:r>
    </w:p>
    <w:p w14:paraId="7C2A3C7E" w14:textId="77777777" w:rsidR="005E44FD" w:rsidRPr="009E30AF" w:rsidRDefault="005E44FD" w:rsidP="005E44FD">
      <w:pPr>
        <w:pStyle w:val="ListParagraph"/>
        <w:ind w:left="1080"/>
        <w:rPr>
          <w:rFonts w:ascii="Arial" w:hAnsi="Arial" w:cs="Arial"/>
          <w:sz w:val="20"/>
          <w:szCs w:val="20"/>
        </w:rPr>
      </w:pPr>
    </w:p>
    <w:p w14:paraId="7B5F988B" w14:textId="22833B47" w:rsidR="005E44FD" w:rsidRPr="008614F5" w:rsidRDefault="008614F5" w:rsidP="00B967CB">
      <w:pPr>
        <w:widowControl/>
        <w:autoSpaceDE/>
        <w:autoSpaceDN/>
        <w:adjustRightInd/>
        <w:ind w:left="360" w:hanging="360"/>
        <w:contextualSpacing/>
        <w:rPr>
          <w:rFonts w:ascii="Arial" w:hAnsi="Arial" w:cs="Arial"/>
          <w:sz w:val="20"/>
          <w:szCs w:val="20"/>
          <w:u w:val="single"/>
        </w:rPr>
      </w:pPr>
      <w:r>
        <w:rPr>
          <w:rFonts w:ascii="Arial" w:hAnsi="Arial" w:cs="Arial"/>
          <w:bCs/>
          <w:sz w:val="20"/>
          <w:szCs w:val="20"/>
        </w:rPr>
        <w:t>5.</w:t>
      </w:r>
      <w:r w:rsidR="00B967CB">
        <w:rPr>
          <w:rFonts w:ascii="Arial" w:hAnsi="Arial" w:cs="Arial"/>
          <w:bCs/>
          <w:sz w:val="20"/>
          <w:szCs w:val="20"/>
        </w:rPr>
        <w:tab/>
      </w:r>
      <w:r w:rsidR="005E44FD" w:rsidRPr="008614F5">
        <w:rPr>
          <w:rFonts w:ascii="Arial" w:hAnsi="Arial" w:cs="Arial"/>
          <w:b/>
          <w:sz w:val="20"/>
          <w:szCs w:val="20"/>
          <w:u w:val="single"/>
        </w:rPr>
        <w:t>CLEAN UP</w:t>
      </w:r>
    </w:p>
    <w:p w14:paraId="1D6C068F" w14:textId="77777777" w:rsidR="005E44FD" w:rsidRPr="009E30AF" w:rsidRDefault="005E44FD" w:rsidP="005E44FD">
      <w:pPr>
        <w:pStyle w:val="ListParagraph"/>
        <w:rPr>
          <w:rFonts w:ascii="Arial" w:hAnsi="Arial" w:cs="Arial"/>
          <w:sz w:val="20"/>
          <w:szCs w:val="20"/>
        </w:rPr>
      </w:pPr>
    </w:p>
    <w:p w14:paraId="3917DFCA" w14:textId="63F11D93" w:rsidR="00B967CB" w:rsidRPr="00B967CB" w:rsidRDefault="005E44FD" w:rsidP="00B967CB">
      <w:pPr>
        <w:pStyle w:val="ListParagraph"/>
        <w:widowControl/>
        <w:numPr>
          <w:ilvl w:val="0"/>
          <w:numId w:val="18"/>
        </w:numPr>
        <w:tabs>
          <w:tab w:val="left" w:pos="1170"/>
        </w:tabs>
        <w:autoSpaceDE/>
        <w:autoSpaceDN/>
        <w:adjustRightInd/>
        <w:contextualSpacing/>
        <w:rPr>
          <w:rFonts w:ascii="Arial" w:hAnsi="Arial" w:cs="Arial"/>
          <w:sz w:val="20"/>
          <w:szCs w:val="20"/>
        </w:rPr>
      </w:pPr>
      <w:r w:rsidRPr="00B967CB">
        <w:rPr>
          <w:rFonts w:ascii="Arial" w:hAnsi="Arial" w:cs="Arial"/>
          <w:sz w:val="20"/>
          <w:szCs w:val="20"/>
        </w:rPr>
        <w:t>The Contractor shall clean up and remove all the Debris that may accumulate in connection with the work</w:t>
      </w:r>
      <w:r w:rsidR="00B967CB" w:rsidRPr="00B967CB">
        <w:rPr>
          <w:rFonts w:ascii="Arial" w:hAnsi="Arial" w:cs="Arial"/>
          <w:sz w:val="20"/>
          <w:szCs w:val="20"/>
        </w:rPr>
        <w:t xml:space="preserve"> </w:t>
      </w:r>
      <w:r w:rsidRPr="00B967CB">
        <w:rPr>
          <w:rFonts w:ascii="Arial" w:hAnsi="Arial" w:cs="Arial"/>
          <w:sz w:val="20"/>
          <w:szCs w:val="20"/>
        </w:rPr>
        <w:t>under this agreement.  The Contractor shall keep streets and private property clear and free from Debris</w:t>
      </w:r>
    </w:p>
    <w:p w14:paraId="54444B61" w14:textId="3CF5B46F" w:rsidR="005E44FD" w:rsidRPr="00B967CB" w:rsidRDefault="005E44FD" w:rsidP="00B967CB">
      <w:pPr>
        <w:pStyle w:val="ListParagraph"/>
        <w:widowControl/>
        <w:tabs>
          <w:tab w:val="left" w:pos="1170"/>
        </w:tabs>
        <w:autoSpaceDE/>
        <w:autoSpaceDN/>
        <w:adjustRightInd/>
        <w:contextualSpacing/>
        <w:rPr>
          <w:rFonts w:ascii="Arial" w:hAnsi="Arial" w:cs="Arial"/>
          <w:sz w:val="20"/>
          <w:szCs w:val="20"/>
        </w:rPr>
      </w:pPr>
      <w:r w:rsidRPr="00B967CB">
        <w:rPr>
          <w:rFonts w:ascii="Arial" w:hAnsi="Arial" w:cs="Arial"/>
          <w:sz w:val="20"/>
          <w:szCs w:val="20"/>
        </w:rPr>
        <w:t>at all times and property must be left in a neat and orderly condition at the end of each day’s work.</w:t>
      </w:r>
    </w:p>
    <w:p w14:paraId="3192DE26" w14:textId="6A6128A6" w:rsidR="00B967CB" w:rsidRPr="00B967CB" w:rsidRDefault="005E44FD" w:rsidP="00B967CB">
      <w:pPr>
        <w:pStyle w:val="ListParagraph"/>
        <w:widowControl/>
        <w:numPr>
          <w:ilvl w:val="0"/>
          <w:numId w:val="18"/>
        </w:numPr>
        <w:autoSpaceDE/>
        <w:autoSpaceDN/>
        <w:adjustRightInd/>
        <w:contextualSpacing/>
        <w:rPr>
          <w:rFonts w:ascii="Arial" w:hAnsi="Arial" w:cs="Arial"/>
          <w:sz w:val="20"/>
          <w:szCs w:val="20"/>
        </w:rPr>
      </w:pPr>
      <w:r w:rsidRPr="00B967CB">
        <w:rPr>
          <w:rFonts w:ascii="Arial" w:hAnsi="Arial" w:cs="Arial"/>
          <w:sz w:val="20"/>
          <w:szCs w:val="20"/>
        </w:rPr>
        <w:t>In no case shall the Contractor allow Brush to remain on public thoroughfares overnight or on the lawns</w:t>
      </w:r>
    </w:p>
    <w:p w14:paraId="76A270A2" w14:textId="77777777" w:rsidR="00B967CB" w:rsidRDefault="005E44FD" w:rsidP="00B967CB">
      <w:pPr>
        <w:pStyle w:val="ListParagraph"/>
        <w:widowControl/>
        <w:autoSpaceDE/>
        <w:autoSpaceDN/>
        <w:adjustRightInd/>
        <w:contextualSpacing/>
        <w:rPr>
          <w:rFonts w:ascii="Arial" w:hAnsi="Arial" w:cs="Arial"/>
          <w:sz w:val="20"/>
          <w:szCs w:val="20"/>
        </w:rPr>
      </w:pPr>
      <w:r w:rsidRPr="00B967CB">
        <w:rPr>
          <w:rFonts w:ascii="Arial" w:hAnsi="Arial" w:cs="Arial"/>
          <w:sz w:val="20"/>
          <w:szCs w:val="20"/>
        </w:rPr>
        <w:t>unless arrangements have been made with the Land Owners</w:t>
      </w:r>
      <w:r w:rsidR="005C2D95" w:rsidRPr="00B967CB">
        <w:rPr>
          <w:rFonts w:ascii="Arial" w:hAnsi="Arial" w:cs="Arial"/>
          <w:sz w:val="20"/>
          <w:szCs w:val="20"/>
        </w:rPr>
        <w:t>, in which any wood shall be stacked on the</w:t>
      </w:r>
    </w:p>
    <w:p w14:paraId="5B0CA140" w14:textId="749A6F9E" w:rsidR="005E44FD" w:rsidRPr="00B967CB" w:rsidRDefault="005C2D95" w:rsidP="00B967CB">
      <w:pPr>
        <w:pStyle w:val="ListParagraph"/>
        <w:widowControl/>
        <w:autoSpaceDE/>
        <w:autoSpaceDN/>
        <w:adjustRightInd/>
        <w:contextualSpacing/>
        <w:rPr>
          <w:rFonts w:ascii="Arial" w:hAnsi="Arial" w:cs="Arial"/>
          <w:sz w:val="20"/>
          <w:szCs w:val="20"/>
        </w:rPr>
      </w:pPr>
      <w:r w:rsidRPr="00B967CB">
        <w:rPr>
          <w:rFonts w:ascii="Arial" w:hAnsi="Arial" w:cs="Arial"/>
          <w:sz w:val="20"/>
          <w:szCs w:val="20"/>
        </w:rPr>
        <w:t>property owner</w:t>
      </w:r>
      <w:r w:rsidR="00323640">
        <w:rPr>
          <w:rFonts w:ascii="Arial" w:hAnsi="Arial" w:cs="Arial"/>
          <w:sz w:val="20"/>
          <w:szCs w:val="20"/>
        </w:rPr>
        <w:t>’</w:t>
      </w:r>
      <w:r w:rsidRPr="00B967CB">
        <w:rPr>
          <w:rFonts w:ascii="Arial" w:hAnsi="Arial" w:cs="Arial"/>
          <w:sz w:val="20"/>
          <w:szCs w:val="20"/>
        </w:rPr>
        <w:t xml:space="preserve">s side of the sidewalk to keep the right of way clear of any wood.  </w:t>
      </w:r>
      <w:r w:rsidR="005E44FD" w:rsidRPr="00B967CB">
        <w:rPr>
          <w:rFonts w:ascii="Arial" w:hAnsi="Arial" w:cs="Arial"/>
          <w:sz w:val="20"/>
          <w:szCs w:val="20"/>
        </w:rPr>
        <w:t xml:space="preserve"> </w:t>
      </w:r>
    </w:p>
    <w:p w14:paraId="43AD3DEC" w14:textId="682D4EE3" w:rsidR="00B967CB" w:rsidRPr="00B967CB" w:rsidRDefault="005E44FD" w:rsidP="00B967CB">
      <w:pPr>
        <w:pStyle w:val="ListParagraph"/>
        <w:widowControl/>
        <w:numPr>
          <w:ilvl w:val="0"/>
          <w:numId w:val="18"/>
        </w:numPr>
        <w:autoSpaceDE/>
        <w:autoSpaceDN/>
        <w:adjustRightInd/>
        <w:contextualSpacing/>
        <w:rPr>
          <w:rFonts w:ascii="Arial" w:hAnsi="Arial" w:cs="Arial"/>
          <w:sz w:val="20"/>
          <w:szCs w:val="20"/>
        </w:rPr>
      </w:pPr>
      <w:r w:rsidRPr="00B967CB">
        <w:rPr>
          <w:rFonts w:ascii="Arial" w:hAnsi="Arial" w:cs="Arial"/>
          <w:sz w:val="20"/>
          <w:szCs w:val="20"/>
        </w:rPr>
        <w:t>Immediately upon completion of the work at each location, the Contractor shall remove and dispose of all</w:t>
      </w:r>
      <w:r w:rsidR="00B967CB" w:rsidRPr="00B967CB">
        <w:rPr>
          <w:rFonts w:ascii="Arial" w:hAnsi="Arial" w:cs="Arial"/>
          <w:sz w:val="20"/>
          <w:szCs w:val="20"/>
        </w:rPr>
        <w:t xml:space="preserve"> </w:t>
      </w:r>
      <w:r w:rsidRPr="00B967CB">
        <w:rPr>
          <w:rFonts w:ascii="Arial" w:hAnsi="Arial" w:cs="Arial"/>
          <w:sz w:val="20"/>
          <w:szCs w:val="20"/>
        </w:rPr>
        <w:t>Brush and Debris (completely from public property and from private property) in accordance with the</w:t>
      </w:r>
    </w:p>
    <w:p w14:paraId="0E930C5D" w14:textId="2B8C628B" w:rsidR="005E44FD" w:rsidRPr="00B967CB" w:rsidRDefault="005E44FD" w:rsidP="00B967CB">
      <w:pPr>
        <w:pStyle w:val="ListParagraph"/>
        <w:widowControl/>
        <w:autoSpaceDE/>
        <w:autoSpaceDN/>
        <w:adjustRightInd/>
        <w:contextualSpacing/>
        <w:rPr>
          <w:rFonts w:ascii="Arial" w:hAnsi="Arial" w:cs="Arial"/>
          <w:sz w:val="20"/>
          <w:szCs w:val="20"/>
        </w:rPr>
      </w:pPr>
      <w:r w:rsidRPr="00B967CB">
        <w:rPr>
          <w:rFonts w:ascii="Arial" w:hAnsi="Arial" w:cs="Arial"/>
          <w:sz w:val="20"/>
          <w:szCs w:val="20"/>
        </w:rPr>
        <w:t xml:space="preserve">desire of the Land Owner or Owner.  </w:t>
      </w:r>
    </w:p>
    <w:p w14:paraId="3A4E05C8" w14:textId="1366BA08" w:rsidR="005E44FD" w:rsidRPr="00667166" w:rsidRDefault="00667166" w:rsidP="00B967CB">
      <w:pPr>
        <w:widowControl/>
        <w:autoSpaceDE/>
        <w:autoSpaceDN/>
        <w:adjustRightInd/>
        <w:ind w:left="720" w:hanging="360"/>
        <w:contextualSpacing/>
        <w:rPr>
          <w:rFonts w:ascii="Arial" w:hAnsi="Arial" w:cs="Arial"/>
          <w:bCs/>
          <w:sz w:val="20"/>
          <w:szCs w:val="20"/>
        </w:rPr>
      </w:pPr>
      <w:r w:rsidRPr="00B967CB">
        <w:rPr>
          <w:rFonts w:ascii="Arial" w:hAnsi="Arial" w:cs="Arial"/>
          <w:bCs/>
          <w:sz w:val="20"/>
          <w:szCs w:val="20"/>
        </w:rPr>
        <w:lastRenderedPageBreak/>
        <w:t>d.</w:t>
      </w:r>
      <w:r>
        <w:rPr>
          <w:rFonts w:ascii="Arial" w:hAnsi="Arial" w:cs="Arial"/>
          <w:b/>
          <w:sz w:val="20"/>
          <w:szCs w:val="20"/>
        </w:rPr>
        <w:t xml:space="preserve">   </w:t>
      </w:r>
      <w:r w:rsidR="00AC780B">
        <w:rPr>
          <w:rFonts w:ascii="Arial" w:hAnsi="Arial" w:cs="Arial"/>
          <w:b/>
          <w:sz w:val="20"/>
          <w:szCs w:val="20"/>
        </w:rPr>
        <w:t xml:space="preserve"> </w:t>
      </w:r>
      <w:r w:rsidR="005E44FD" w:rsidRPr="00667166">
        <w:rPr>
          <w:rFonts w:ascii="Arial" w:hAnsi="Arial" w:cs="Arial"/>
          <w:bCs/>
          <w:sz w:val="20"/>
          <w:szCs w:val="20"/>
        </w:rPr>
        <w:t>Any return to clean up Brush</w:t>
      </w:r>
      <w:r w:rsidRPr="00667166">
        <w:rPr>
          <w:rFonts w:ascii="Arial" w:hAnsi="Arial" w:cs="Arial"/>
          <w:bCs/>
          <w:sz w:val="20"/>
          <w:szCs w:val="20"/>
        </w:rPr>
        <w:t xml:space="preserve"> </w:t>
      </w:r>
      <w:r w:rsidR="005E44FD" w:rsidRPr="00667166">
        <w:rPr>
          <w:rFonts w:ascii="Arial" w:hAnsi="Arial" w:cs="Arial"/>
          <w:bCs/>
          <w:sz w:val="20"/>
          <w:szCs w:val="20"/>
        </w:rPr>
        <w:t>found by the Owner by inspec</w:t>
      </w:r>
      <w:r w:rsidR="00733075" w:rsidRPr="00667166">
        <w:rPr>
          <w:rFonts w:ascii="Arial" w:hAnsi="Arial" w:cs="Arial"/>
          <w:bCs/>
          <w:sz w:val="20"/>
          <w:szCs w:val="20"/>
        </w:rPr>
        <w:t>tion or complaint, shall be performed</w:t>
      </w:r>
      <w:r w:rsidR="005E44FD" w:rsidRPr="00667166">
        <w:rPr>
          <w:rFonts w:ascii="Arial" w:hAnsi="Arial" w:cs="Arial"/>
          <w:bCs/>
          <w:sz w:val="20"/>
          <w:szCs w:val="20"/>
        </w:rPr>
        <w:t xml:space="preserve"> at the</w:t>
      </w:r>
      <w:r w:rsidR="00B967CB">
        <w:rPr>
          <w:rFonts w:ascii="Arial" w:hAnsi="Arial" w:cs="Arial"/>
          <w:bCs/>
          <w:sz w:val="20"/>
          <w:szCs w:val="20"/>
        </w:rPr>
        <w:t xml:space="preserve"> </w:t>
      </w:r>
      <w:r w:rsidR="005E44FD" w:rsidRPr="00667166">
        <w:rPr>
          <w:rFonts w:ascii="Arial" w:hAnsi="Arial" w:cs="Arial"/>
          <w:bCs/>
          <w:sz w:val="20"/>
          <w:szCs w:val="20"/>
        </w:rPr>
        <w:t>Contractor’s expense.</w:t>
      </w:r>
    </w:p>
    <w:p w14:paraId="27E870DA" w14:textId="77777777" w:rsidR="00E873A6" w:rsidRPr="009E30AF" w:rsidRDefault="00E873A6" w:rsidP="005E44FD">
      <w:pPr>
        <w:pStyle w:val="ListParagraph"/>
        <w:ind w:left="1080"/>
        <w:rPr>
          <w:rFonts w:ascii="Arial" w:hAnsi="Arial" w:cs="Arial"/>
          <w:sz w:val="20"/>
          <w:szCs w:val="20"/>
        </w:rPr>
      </w:pPr>
    </w:p>
    <w:p w14:paraId="2E3EDA93" w14:textId="7271B911" w:rsidR="005E44FD" w:rsidRPr="008614F5" w:rsidRDefault="008614F5" w:rsidP="00042100">
      <w:pPr>
        <w:widowControl/>
        <w:autoSpaceDE/>
        <w:autoSpaceDN/>
        <w:adjustRightInd/>
        <w:ind w:left="360" w:hanging="360"/>
        <w:contextualSpacing/>
        <w:rPr>
          <w:rFonts w:ascii="Arial" w:hAnsi="Arial" w:cs="Arial"/>
          <w:sz w:val="20"/>
          <w:szCs w:val="20"/>
          <w:u w:val="single"/>
        </w:rPr>
      </w:pPr>
      <w:r>
        <w:rPr>
          <w:rFonts w:ascii="Arial" w:hAnsi="Arial" w:cs="Arial"/>
          <w:bCs/>
          <w:sz w:val="20"/>
          <w:szCs w:val="20"/>
        </w:rPr>
        <w:t>6.</w:t>
      </w:r>
      <w:r w:rsidR="00042100">
        <w:rPr>
          <w:rFonts w:ascii="Arial" w:hAnsi="Arial" w:cs="Arial"/>
          <w:bCs/>
          <w:sz w:val="20"/>
          <w:szCs w:val="20"/>
        </w:rPr>
        <w:tab/>
      </w:r>
      <w:r w:rsidR="005E44FD" w:rsidRPr="008614F5">
        <w:rPr>
          <w:rFonts w:ascii="Arial" w:hAnsi="Arial" w:cs="Arial"/>
          <w:b/>
          <w:sz w:val="20"/>
          <w:szCs w:val="20"/>
          <w:u w:val="single"/>
        </w:rPr>
        <w:t>DAMAGE TO PROPERTY AND COMPLAINTS</w:t>
      </w:r>
    </w:p>
    <w:p w14:paraId="3C5416C3" w14:textId="77777777" w:rsidR="005E44FD" w:rsidRPr="009E30AF" w:rsidRDefault="005E44FD" w:rsidP="005E44FD">
      <w:pPr>
        <w:pStyle w:val="ListParagraph"/>
        <w:rPr>
          <w:rFonts w:ascii="Arial" w:hAnsi="Arial" w:cs="Arial"/>
          <w:sz w:val="20"/>
          <w:szCs w:val="20"/>
        </w:rPr>
      </w:pPr>
    </w:p>
    <w:p w14:paraId="00FA1D1F" w14:textId="77777777" w:rsidR="005E44FD" w:rsidRPr="009E30AF" w:rsidRDefault="005E44FD" w:rsidP="00042100">
      <w:pPr>
        <w:pStyle w:val="ListParagraph"/>
        <w:widowControl/>
        <w:numPr>
          <w:ilvl w:val="0"/>
          <w:numId w:val="9"/>
        </w:numPr>
        <w:autoSpaceDE/>
        <w:autoSpaceDN/>
        <w:adjustRightInd/>
        <w:ind w:left="720"/>
        <w:contextualSpacing/>
        <w:rPr>
          <w:rFonts w:ascii="Arial" w:hAnsi="Arial" w:cs="Arial"/>
          <w:sz w:val="20"/>
          <w:szCs w:val="20"/>
        </w:rPr>
      </w:pPr>
      <w:r w:rsidRPr="009E30AF">
        <w:rPr>
          <w:rFonts w:ascii="Arial" w:hAnsi="Arial" w:cs="Arial"/>
          <w:sz w:val="20"/>
          <w:szCs w:val="20"/>
        </w:rPr>
        <w:t>The Contractor shall immediately report all property damage or customer complaints.</w:t>
      </w:r>
    </w:p>
    <w:p w14:paraId="163BDF6B" w14:textId="47994366" w:rsidR="005E44FD" w:rsidRPr="009E30AF" w:rsidRDefault="005E44FD" w:rsidP="00042100">
      <w:pPr>
        <w:pStyle w:val="ListParagraph"/>
        <w:widowControl/>
        <w:numPr>
          <w:ilvl w:val="0"/>
          <w:numId w:val="9"/>
        </w:numPr>
        <w:autoSpaceDE/>
        <w:autoSpaceDN/>
        <w:adjustRightInd/>
        <w:ind w:left="720"/>
        <w:contextualSpacing/>
        <w:rPr>
          <w:rFonts w:ascii="Arial" w:hAnsi="Arial" w:cs="Arial"/>
          <w:sz w:val="20"/>
          <w:szCs w:val="20"/>
        </w:rPr>
      </w:pPr>
      <w:r w:rsidRPr="009E30AF">
        <w:rPr>
          <w:rFonts w:ascii="Arial" w:hAnsi="Arial" w:cs="Arial"/>
          <w:sz w:val="20"/>
          <w:szCs w:val="20"/>
        </w:rPr>
        <w:t xml:space="preserve">The Contractor shall be responsible for any or all damage to utilities or other facilities such as sewers, water lines, gas lines, </w:t>
      </w:r>
      <w:r w:rsidR="005463DE">
        <w:rPr>
          <w:rFonts w:ascii="Arial" w:hAnsi="Arial" w:cs="Arial"/>
          <w:sz w:val="20"/>
          <w:szCs w:val="20"/>
        </w:rPr>
        <w:t xml:space="preserve">street pavement, curb, sidewalk or drive approaches, </w:t>
      </w:r>
      <w:r w:rsidRPr="009E30AF">
        <w:rPr>
          <w:rFonts w:ascii="Arial" w:hAnsi="Arial" w:cs="Arial"/>
          <w:sz w:val="20"/>
          <w:szCs w:val="20"/>
        </w:rPr>
        <w:t>underground or overhead electric power or communication lines and the like, due to the intentional or unintentional acts of the Contractor or its employees.</w:t>
      </w:r>
    </w:p>
    <w:p w14:paraId="11F6C558" w14:textId="3DE0D0C0" w:rsidR="005E44FD" w:rsidRPr="009E30AF" w:rsidRDefault="005E44FD" w:rsidP="00042100">
      <w:pPr>
        <w:pStyle w:val="ListParagraph"/>
        <w:widowControl/>
        <w:numPr>
          <w:ilvl w:val="0"/>
          <w:numId w:val="9"/>
        </w:numPr>
        <w:autoSpaceDE/>
        <w:autoSpaceDN/>
        <w:adjustRightInd/>
        <w:ind w:left="720"/>
        <w:contextualSpacing/>
        <w:rPr>
          <w:rFonts w:ascii="Arial" w:hAnsi="Arial" w:cs="Arial"/>
          <w:sz w:val="20"/>
          <w:szCs w:val="20"/>
        </w:rPr>
      </w:pPr>
      <w:r w:rsidRPr="009E30AF">
        <w:rPr>
          <w:rFonts w:ascii="Arial" w:hAnsi="Arial" w:cs="Arial"/>
          <w:sz w:val="20"/>
          <w:szCs w:val="20"/>
        </w:rPr>
        <w:t>The Contractor shall promptly repair and/or restore all structures</w:t>
      </w:r>
      <w:r w:rsidR="007F1BD1">
        <w:rPr>
          <w:rFonts w:ascii="Arial" w:hAnsi="Arial" w:cs="Arial"/>
          <w:sz w:val="20"/>
          <w:szCs w:val="20"/>
        </w:rPr>
        <w:t xml:space="preserve"> </w:t>
      </w:r>
      <w:r w:rsidRPr="009E30AF">
        <w:rPr>
          <w:rFonts w:ascii="Arial" w:hAnsi="Arial" w:cs="Arial"/>
          <w:sz w:val="20"/>
          <w:szCs w:val="20"/>
        </w:rPr>
        <w:t xml:space="preserve">damaged by the Contractor during the progress of the work.  </w:t>
      </w:r>
    </w:p>
    <w:p w14:paraId="13F6D228" w14:textId="77777777" w:rsidR="005E44FD" w:rsidRPr="009E30AF" w:rsidRDefault="005E44FD" w:rsidP="00042100">
      <w:pPr>
        <w:pStyle w:val="ListParagraph"/>
        <w:widowControl/>
        <w:numPr>
          <w:ilvl w:val="0"/>
          <w:numId w:val="9"/>
        </w:numPr>
        <w:autoSpaceDE/>
        <w:autoSpaceDN/>
        <w:adjustRightInd/>
        <w:ind w:left="720"/>
        <w:contextualSpacing/>
        <w:rPr>
          <w:rFonts w:ascii="Arial" w:hAnsi="Arial" w:cs="Arial"/>
          <w:sz w:val="20"/>
          <w:szCs w:val="20"/>
        </w:rPr>
      </w:pPr>
      <w:r w:rsidRPr="009E30AF">
        <w:rPr>
          <w:rFonts w:ascii="Arial" w:hAnsi="Arial" w:cs="Arial"/>
          <w:sz w:val="20"/>
          <w:szCs w:val="20"/>
        </w:rPr>
        <w:t>Contractor agrees that complaints of any nature received f</w:t>
      </w:r>
      <w:r w:rsidR="00950841">
        <w:rPr>
          <w:rFonts w:ascii="Arial" w:hAnsi="Arial" w:cs="Arial"/>
          <w:sz w:val="20"/>
          <w:szCs w:val="20"/>
        </w:rPr>
        <w:t>rom</w:t>
      </w:r>
      <w:r w:rsidRPr="009E30AF">
        <w:rPr>
          <w:rFonts w:ascii="Arial" w:hAnsi="Arial" w:cs="Arial"/>
          <w:sz w:val="20"/>
          <w:szCs w:val="20"/>
        </w:rPr>
        <w:t xml:space="preserve"> </w:t>
      </w:r>
      <w:r>
        <w:rPr>
          <w:rFonts w:ascii="Arial" w:hAnsi="Arial" w:cs="Arial"/>
          <w:sz w:val="20"/>
          <w:szCs w:val="20"/>
        </w:rPr>
        <w:t>Land Owners</w:t>
      </w:r>
      <w:r w:rsidRPr="009E30AF">
        <w:rPr>
          <w:rFonts w:ascii="Arial" w:hAnsi="Arial" w:cs="Arial"/>
          <w:sz w:val="20"/>
          <w:szCs w:val="20"/>
        </w:rPr>
        <w:t>, agents, or public authorities shall receive immediate attention and all efforts shall be made for a prompt adjustment.  All complaints, and any action taken by Contractor in connection with such complaints, shall promptly be reported to the Designated</w:t>
      </w:r>
      <w:r w:rsidR="00733075">
        <w:rPr>
          <w:rFonts w:ascii="Arial" w:hAnsi="Arial" w:cs="Arial"/>
          <w:sz w:val="20"/>
          <w:szCs w:val="20"/>
        </w:rPr>
        <w:t xml:space="preserve"> Owner’s</w:t>
      </w:r>
      <w:r w:rsidRPr="009E30AF">
        <w:rPr>
          <w:rFonts w:ascii="Arial" w:hAnsi="Arial" w:cs="Arial"/>
          <w:sz w:val="20"/>
          <w:szCs w:val="20"/>
        </w:rPr>
        <w:t xml:space="preserve"> Representative.</w:t>
      </w:r>
    </w:p>
    <w:p w14:paraId="7EE90ECF" w14:textId="77777777" w:rsidR="005E44FD" w:rsidRDefault="005E44FD" w:rsidP="005E44FD">
      <w:pPr>
        <w:pStyle w:val="ListParagraph"/>
        <w:ind w:left="1080"/>
        <w:rPr>
          <w:rFonts w:ascii="Arial" w:hAnsi="Arial" w:cs="Arial"/>
          <w:sz w:val="20"/>
          <w:szCs w:val="20"/>
        </w:rPr>
      </w:pPr>
    </w:p>
    <w:p w14:paraId="4DEA29F0" w14:textId="77777777" w:rsidR="005E44FD" w:rsidRPr="009E30AF" w:rsidRDefault="005E44FD" w:rsidP="005E44FD">
      <w:pPr>
        <w:pStyle w:val="ListParagraph"/>
        <w:ind w:left="1080"/>
        <w:rPr>
          <w:rFonts w:ascii="Arial" w:hAnsi="Arial" w:cs="Arial"/>
          <w:sz w:val="20"/>
          <w:szCs w:val="20"/>
        </w:rPr>
      </w:pPr>
    </w:p>
    <w:p w14:paraId="0C0F0118" w14:textId="77777777" w:rsidR="005E44FD" w:rsidRDefault="005E44FD" w:rsidP="005E44FD">
      <w:pPr>
        <w:pStyle w:val="ListParagraph"/>
        <w:ind w:left="1080"/>
        <w:rPr>
          <w:rFonts w:ascii="Arial" w:hAnsi="Arial" w:cs="Arial"/>
          <w:sz w:val="20"/>
          <w:szCs w:val="20"/>
        </w:rPr>
      </w:pPr>
    </w:p>
    <w:p w14:paraId="36A9B9E8" w14:textId="77777777" w:rsidR="005E44FD" w:rsidRPr="009E30AF" w:rsidRDefault="005E44FD" w:rsidP="005E44FD">
      <w:pPr>
        <w:pStyle w:val="ListParagraph"/>
        <w:ind w:left="1080"/>
        <w:rPr>
          <w:rFonts w:ascii="Arial" w:hAnsi="Arial" w:cs="Arial"/>
          <w:sz w:val="20"/>
          <w:szCs w:val="20"/>
        </w:rPr>
      </w:pPr>
    </w:p>
    <w:p w14:paraId="20BF5263" w14:textId="004F20C2" w:rsidR="005E44FD" w:rsidRDefault="005E44FD" w:rsidP="005E44FD">
      <w:pPr>
        <w:ind w:left="-720" w:right="-720"/>
      </w:pPr>
    </w:p>
    <w:p w14:paraId="76A85E15" w14:textId="39A86CEC" w:rsidR="007F1BD1" w:rsidRDefault="007F1BD1" w:rsidP="005E44FD">
      <w:pPr>
        <w:ind w:left="-720" w:right="-720"/>
      </w:pPr>
    </w:p>
    <w:p w14:paraId="0D675BD3" w14:textId="513A6912" w:rsidR="00E873A6" w:rsidRDefault="00E873A6" w:rsidP="005E44FD">
      <w:pPr>
        <w:ind w:left="-720" w:right="-720"/>
      </w:pPr>
    </w:p>
    <w:p w14:paraId="48DDB2F4" w14:textId="7C270531" w:rsidR="00E873A6" w:rsidRDefault="00E873A6" w:rsidP="005E44FD">
      <w:pPr>
        <w:ind w:left="-720" w:right="-720"/>
      </w:pPr>
    </w:p>
    <w:p w14:paraId="7FFF1EBC" w14:textId="794B0EE6" w:rsidR="00E873A6" w:rsidRDefault="00E873A6" w:rsidP="005E44FD">
      <w:pPr>
        <w:ind w:left="-720" w:right="-720"/>
      </w:pPr>
    </w:p>
    <w:p w14:paraId="4F879074" w14:textId="1EBD9892" w:rsidR="00E873A6" w:rsidRDefault="00E873A6" w:rsidP="005E44FD">
      <w:pPr>
        <w:ind w:left="-720" w:right="-720"/>
      </w:pPr>
    </w:p>
    <w:p w14:paraId="3C317BF7" w14:textId="77777777" w:rsidR="00BB05E4" w:rsidRDefault="00BB05E4" w:rsidP="005E44FD">
      <w:pPr>
        <w:jc w:val="center"/>
      </w:pPr>
    </w:p>
    <w:p w14:paraId="74267E28" w14:textId="77777777" w:rsidR="00BB05E4" w:rsidRDefault="00BB05E4" w:rsidP="005E44FD">
      <w:pPr>
        <w:jc w:val="center"/>
      </w:pPr>
    </w:p>
    <w:p w14:paraId="4B2AE7C3" w14:textId="77777777" w:rsidR="00323640" w:rsidRDefault="00323640">
      <w:pPr>
        <w:widowControl/>
        <w:autoSpaceDE/>
        <w:autoSpaceDN/>
        <w:adjustRightInd/>
        <w:spacing w:after="160" w:line="259" w:lineRule="auto"/>
        <w:rPr>
          <w:rFonts w:ascii="Arial" w:hAnsi="Arial" w:cs="Arial"/>
          <w:b/>
          <w:bCs/>
          <w:color w:val="000000"/>
        </w:rPr>
      </w:pPr>
      <w:r>
        <w:rPr>
          <w:rFonts w:ascii="Arial" w:hAnsi="Arial" w:cs="Arial"/>
          <w:b/>
          <w:bCs/>
          <w:color w:val="000000"/>
        </w:rPr>
        <w:br w:type="page"/>
      </w:r>
    </w:p>
    <w:p w14:paraId="49F13C16" w14:textId="63B8FF66" w:rsidR="005E44FD" w:rsidRPr="00C46BA1" w:rsidRDefault="005E44FD" w:rsidP="005E44FD">
      <w:pPr>
        <w:jc w:val="center"/>
        <w:rPr>
          <w:rFonts w:ascii="Arial" w:hAnsi="Arial" w:cs="Arial"/>
          <w:b/>
          <w:bCs/>
          <w:color w:val="000000"/>
        </w:rPr>
      </w:pPr>
      <w:r>
        <w:rPr>
          <w:rFonts w:ascii="Arial" w:hAnsi="Arial" w:cs="Arial"/>
          <w:b/>
          <w:bCs/>
          <w:color w:val="000000"/>
        </w:rPr>
        <w:lastRenderedPageBreak/>
        <w:t>CITY OF MARSHALL</w:t>
      </w:r>
    </w:p>
    <w:p w14:paraId="469AF4E7" w14:textId="0CDD5B26" w:rsidR="005E44FD" w:rsidRPr="00C46BA1" w:rsidRDefault="00E873A6" w:rsidP="005E44FD">
      <w:pPr>
        <w:jc w:val="center"/>
        <w:rPr>
          <w:rFonts w:ascii="Arial" w:hAnsi="Arial" w:cs="Arial"/>
          <w:b/>
          <w:bCs/>
          <w:color w:val="000000"/>
        </w:rPr>
      </w:pPr>
      <w:r>
        <w:rPr>
          <w:rFonts w:ascii="Arial" w:hAnsi="Arial" w:cs="Arial"/>
          <w:b/>
          <w:bCs/>
          <w:color w:val="000000"/>
        </w:rPr>
        <w:t>TREE REMOVAL CONTRACT</w:t>
      </w:r>
    </w:p>
    <w:p w14:paraId="6A38A3A1" w14:textId="77777777" w:rsidR="005E44FD" w:rsidRDefault="005E44FD" w:rsidP="005E44FD">
      <w:pPr>
        <w:jc w:val="center"/>
        <w:rPr>
          <w:rFonts w:ascii="Arial" w:hAnsi="Arial" w:cs="Arial"/>
          <w:b/>
          <w:bCs/>
          <w:color w:val="000000"/>
        </w:rPr>
      </w:pPr>
    </w:p>
    <w:p w14:paraId="19EA3514" w14:textId="77777777" w:rsidR="005E44FD" w:rsidRDefault="005E44FD" w:rsidP="005E44FD">
      <w:pPr>
        <w:rPr>
          <w:rFonts w:ascii="Helvetica-Bold" w:hAnsi="Helvetica-Bold" w:cs="Helvetica-Bold"/>
          <w:b/>
          <w:bCs/>
          <w:color w:val="000000"/>
          <w:sz w:val="20"/>
          <w:szCs w:val="20"/>
        </w:rPr>
      </w:pPr>
    </w:p>
    <w:p w14:paraId="4902EEB9" w14:textId="48FDCF91" w:rsidR="005E44FD" w:rsidRPr="00754367" w:rsidRDefault="005E44FD" w:rsidP="005E44FD">
      <w:pPr>
        <w:rPr>
          <w:rFonts w:ascii="Arial" w:hAnsi="Arial" w:cs="Arial"/>
          <w:bCs/>
          <w:color w:val="000000"/>
          <w:sz w:val="20"/>
          <w:szCs w:val="20"/>
        </w:rPr>
      </w:pPr>
      <w:r w:rsidRPr="00754367">
        <w:rPr>
          <w:rFonts w:ascii="Arial" w:hAnsi="Arial" w:cs="Arial"/>
          <w:b/>
          <w:bCs/>
          <w:i/>
          <w:color w:val="000000"/>
          <w:sz w:val="20"/>
          <w:szCs w:val="20"/>
        </w:rPr>
        <w:t xml:space="preserve">This time and material contract, </w:t>
      </w:r>
      <w:r w:rsidRPr="00754367">
        <w:rPr>
          <w:rFonts w:ascii="Arial" w:hAnsi="Arial" w:cs="Arial"/>
          <w:bCs/>
          <w:color w:val="000000"/>
          <w:sz w:val="20"/>
          <w:szCs w:val="20"/>
        </w:rPr>
        <w:t>made the ________</w:t>
      </w:r>
      <w:r>
        <w:rPr>
          <w:rFonts w:ascii="Arial" w:hAnsi="Arial" w:cs="Arial"/>
          <w:bCs/>
          <w:color w:val="000000"/>
          <w:sz w:val="20"/>
          <w:szCs w:val="20"/>
        </w:rPr>
        <w:t xml:space="preserve">__ </w:t>
      </w:r>
      <w:r w:rsidRPr="00754367">
        <w:rPr>
          <w:rFonts w:ascii="Arial" w:hAnsi="Arial" w:cs="Arial"/>
          <w:bCs/>
          <w:color w:val="000000"/>
          <w:sz w:val="20"/>
          <w:szCs w:val="20"/>
        </w:rPr>
        <w:t>day of __________</w:t>
      </w:r>
      <w:r w:rsidR="00733075">
        <w:rPr>
          <w:rFonts w:ascii="Arial" w:hAnsi="Arial" w:cs="Arial"/>
          <w:bCs/>
          <w:color w:val="000000"/>
          <w:sz w:val="20"/>
          <w:szCs w:val="20"/>
        </w:rPr>
        <w:t>___ 2020</w:t>
      </w:r>
      <w:r>
        <w:rPr>
          <w:rFonts w:ascii="Arial" w:hAnsi="Arial" w:cs="Arial"/>
          <w:bCs/>
          <w:color w:val="000000"/>
          <w:sz w:val="20"/>
          <w:szCs w:val="20"/>
        </w:rPr>
        <w:t xml:space="preserve">; </w:t>
      </w:r>
      <w:r w:rsidRPr="00754367">
        <w:rPr>
          <w:rFonts w:ascii="Arial" w:hAnsi="Arial" w:cs="Arial"/>
          <w:bCs/>
          <w:color w:val="000000"/>
          <w:sz w:val="20"/>
          <w:szCs w:val="20"/>
        </w:rPr>
        <w:t xml:space="preserve"> by and between __________________________________________, hereinafter called the “Contractor” and the City of Marshall, Michigan, hereinafter called the “Owner.”  </w:t>
      </w:r>
      <w:r w:rsidR="00C944C1" w:rsidRPr="00754367">
        <w:rPr>
          <w:rFonts w:ascii="Arial" w:hAnsi="Arial" w:cs="Arial"/>
          <w:b/>
          <w:bCs/>
          <w:i/>
          <w:color w:val="000000"/>
          <w:sz w:val="20"/>
          <w:szCs w:val="20"/>
        </w:rPr>
        <w:t>Witnessed</w:t>
      </w:r>
      <w:r w:rsidRPr="00754367">
        <w:rPr>
          <w:rFonts w:ascii="Arial" w:hAnsi="Arial" w:cs="Arial"/>
          <w:b/>
          <w:bCs/>
          <w:i/>
          <w:color w:val="000000"/>
          <w:sz w:val="20"/>
          <w:szCs w:val="20"/>
        </w:rPr>
        <w:t xml:space="preserve"> </w:t>
      </w:r>
      <w:r w:rsidRPr="00754367">
        <w:rPr>
          <w:rFonts w:ascii="Arial" w:hAnsi="Arial" w:cs="Arial"/>
          <w:bCs/>
          <w:color w:val="000000"/>
          <w:sz w:val="20"/>
          <w:szCs w:val="20"/>
        </w:rPr>
        <w:t xml:space="preserve">Whereas, the </w:t>
      </w:r>
      <w:r>
        <w:rPr>
          <w:rFonts w:ascii="Arial" w:hAnsi="Arial" w:cs="Arial"/>
          <w:bCs/>
          <w:color w:val="000000"/>
          <w:sz w:val="20"/>
          <w:szCs w:val="20"/>
        </w:rPr>
        <w:t>O</w:t>
      </w:r>
      <w:r w:rsidR="00733075">
        <w:rPr>
          <w:rFonts w:ascii="Arial" w:hAnsi="Arial" w:cs="Arial"/>
          <w:bCs/>
          <w:color w:val="000000"/>
          <w:sz w:val="20"/>
          <w:szCs w:val="20"/>
        </w:rPr>
        <w:t xml:space="preserve">wner is desirous of having the Contractor perform </w:t>
      </w:r>
      <w:r w:rsidR="007F1BD1">
        <w:rPr>
          <w:rFonts w:ascii="Arial" w:hAnsi="Arial" w:cs="Arial"/>
          <w:bCs/>
          <w:color w:val="000000"/>
          <w:sz w:val="20"/>
          <w:szCs w:val="20"/>
        </w:rPr>
        <w:t xml:space="preserve">Tree Removal services </w:t>
      </w:r>
      <w:r w:rsidRPr="00754367">
        <w:rPr>
          <w:rFonts w:ascii="Arial" w:hAnsi="Arial" w:cs="Arial"/>
          <w:bCs/>
          <w:color w:val="000000"/>
          <w:sz w:val="20"/>
          <w:szCs w:val="20"/>
        </w:rPr>
        <w:t xml:space="preserve">and the </w:t>
      </w:r>
      <w:r>
        <w:rPr>
          <w:rFonts w:ascii="Arial" w:hAnsi="Arial" w:cs="Arial"/>
          <w:bCs/>
          <w:color w:val="000000"/>
          <w:sz w:val="20"/>
          <w:szCs w:val="20"/>
        </w:rPr>
        <w:t>C</w:t>
      </w:r>
      <w:r w:rsidRPr="00754367">
        <w:rPr>
          <w:rFonts w:ascii="Arial" w:hAnsi="Arial" w:cs="Arial"/>
          <w:bCs/>
          <w:color w:val="000000"/>
          <w:sz w:val="20"/>
          <w:szCs w:val="20"/>
        </w:rPr>
        <w:t xml:space="preserve">ontractor has agreed to the same for the consideration herein named, the </w:t>
      </w:r>
      <w:r>
        <w:rPr>
          <w:rFonts w:ascii="Arial" w:hAnsi="Arial" w:cs="Arial"/>
          <w:bCs/>
          <w:color w:val="000000"/>
          <w:sz w:val="20"/>
          <w:szCs w:val="20"/>
        </w:rPr>
        <w:t>C</w:t>
      </w:r>
      <w:r w:rsidRPr="00754367">
        <w:rPr>
          <w:rFonts w:ascii="Arial" w:hAnsi="Arial" w:cs="Arial"/>
          <w:bCs/>
          <w:color w:val="000000"/>
          <w:sz w:val="20"/>
          <w:szCs w:val="20"/>
        </w:rPr>
        <w:t xml:space="preserve">ontractor and the </w:t>
      </w:r>
      <w:r>
        <w:rPr>
          <w:rFonts w:ascii="Arial" w:hAnsi="Arial" w:cs="Arial"/>
          <w:bCs/>
          <w:color w:val="000000"/>
          <w:sz w:val="20"/>
          <w:szCs w:val="20"/>
        </w:rPr>
        <w:t>O</w:t>
      </w:r>
      <w:r w:rsidRPr="00754367">
        <w:rPr>
          <w:rFonts w:ascii="Arial" w:hAnsi="Arial" w:cs="Arial"/>
          <w:bCs/>
          <w:color w:val="000000"/>
          <w:sz w:val="20"/>
          <w:szCs w:val="20"/>
        </w:rPr>
        <w:t>wner agree to the following terms and conditions.</w:t>
      </w:r>
    </w:p>
    <w:p w14:paraId="108CFA5D" w14:textId="77777777" w:rsidR="005E44FD" w:rsidRPr="00754367" w:rsidRDefault="005E44FD" w:rsidP="005E44FD">
      <w:pPr>
        <w:rPr>
          <w:rFonts w:ascii="Arial" w:hAnsi="Arial" w:cs="Arial"/>
          <w:bCs/>
          <w:color w:val="000000"/>
          <w:sz w:val="20"/>
          <w:szCs w:val="20"/>
        </w:rPr>
      </w:pPr>
    </w:p>
    <w:p w14:paraId="0B6D7C62" w14:textId="77777777" w:rsidR="005E44FD" w:rsidRPr="00754367" w:rsidRDefault="005E44FD" w:rsidP="005E44FD">
      <w:pPr>
        <w:rPr>
          <w:rFonts w:ascii="Arial" w:hAnsi="Arial" w:cs="Arial"/>
          <w:b/>
          <w:bCs/>
          <w:color w:val="000000"/>
          <w:sz w:val="20"/>
          <w:szCs w:val="20"/>
        </w:rPr>
      </w:pPr>
    </w:p>
    <w:p w14:paraId="024970BB" w14:textId="77777777" w:rsidR="005E44FD" w:rsidRPr="00754367" w:rsidRDefault="005E44FD" w:rsidP="005E44FD">
      <w:pPr>
        <w:rPr>
          <w:rFonts w:ascii="Arial" w:hAnsi="Arial" w:cs="Arial"/>
          <w:color w:val="000000"/>
          <w:sz w:val="20"/>
          <w:szCs w:val="20"/>
        </w:rPr>
      </w:pPr>
      <w:r w:rsidRPr="00754367">
        <w:rPr>
          <w:rFonts w:ascii="Arial" w:hAnsi="Arial" w:cs="Arial"/>
          <w:b/>
          <w:bCs/>
          <w:color w:val="000000"/>
          <w:sz w:val="20"/>
          <w:szCs w:val="20"/>
          <w:u w:val="single"/>
        </w:rPr>
        <w:t>ARTICLE 1- DEFINITIONS</w:t>
      </w:r>
      <w:r>
        <w:rPr>
          <w:rFonts w:ascii="Arial" w:hAnsi="Arial" w:cs="Arial"/>
          <w:b/>
          <w:bCs/>
          <w:color w:val="000000"/>
          <w:sz w:val="20"/>
          <w:szCs w:val="20"/>
          <w:u w:val="single"/>
        </w:rPr>
        <w:t xml:space="preserve"> </w:t>
      </w:r>
      <w:r>
        <w:rPr>
          <w:rFonts w:ascii="Arial" w:hAnsi="Arial" w:cs="Arial"/>
          <w:b/>
          <w:bCs/>
          <w:color w:val="000000"/>
          <w:sz w:val="20"/>
          <w:szCs w:val="20"/>
        </w:rPr>
        <w:t xml:space="preserve">- </w:t>
      </w:r>
      <w:r w:rsidRPr="00754367">
        <w:rPr>
          <w:rFonts w:ascii="Arial" w:hAnsi="Arial" w:cs="Arial"/>
          <w:color w:val="000000"/>
          <w:sz w:val="20"/>
          <w:szCs w:val="20"/>
        </w:rPr>
        <w:t xml:space="preserve">The following meanings are ascribed to the terms used in </w:t>
      </w:r>
      <w:r>
        <w:rPr>
          <w:rFonts w:ascii="Arial" w:hAnsi="Arial" w:cs="Arial"/>
          <w:color w:val="000000"/>
          <w:sz w:val="20"/>
          <w:szCs w:val="20"/>
        </w:rPr>
        <w:t xml:space="preserve">this contract. </w:t>
      </w:r>
    </w:p>
    <w:p w14:paraId="56766117" w14:textId="77777777" w:rsidR="005E44FD" w:rsidRDefault="005E44FD" w:rsidP="005E44FD">
      <w:pPr>
        <w:rPr>
          <w:rFonts w:ascii="Arial" w:hAnsi="Arial" w:cs="Arial"/>
          <w:b/>
          <w:bCs/>
          <w:color w:val="000000"/>
          <w:sz w:val="20"/>
          <w:szCs w:val="20"/>
        </w:rPr>
      </w:pPr>
    </w:p>
    <w:p w14:paraId="1677A12D" w14:textId="77777777" w:rsidR="005E44FD" w:rsidRDefault="005E44FD" w:rsidP="005E44FD">
      <w:pPr>
        <w:rPr>
          <w:rFonts w:ascii="Arial" w:hAnsi="Arial" w:cs="Arial"/>
          <w:color w:val="000000"/>
          <w:sz w:val="20"/>
          <w:szCs w:val="20"/>
        </w:rPr>
      </w:pPr>
      <w:r w:rsidRPr="00754367">
        <w:rPr>
          <w:rFonts w:ascii="Arial" w:hAnsi="Arial" w:cs="Arial"/>
          <w:b/>
          <w:bCs/>
          <w:color w:val="000000"/>
          <w:sz w:val="20"/>
          <w:szCs w:val="20"/>
        </w:rPr>
        <w:t xml:space="preserve">Change Order </w:t>
      </w:r>
      <w:r w:rsidRPr="00754367">
        <w:rPr>
          <w:rFonts w:ascii="Arial" w:hAnsi="Arial" w:cs="Arial"/>
          <w:color w:val="000000"/>
          <w:sz w:val="20"/>
          <w:szCs w:val="20"/>
        </w:rPr>
        <w:t xml:space="preserve">- means the written order issued by the City of Marshall, authorizing a change to the </w:t>
      </w:r>
      <w:r>
        <w:rPr>
          <w:rFonts w:ascii="Arial" w:hAnsi="Arial" w:cs="Arial"/>
          <w:color w:val="000000"/>
          <w:sz w:val="20"/>
          <w:szCs w:val="20"/>
        </w:rPr>
        <w:t xml:space="preserve">Scope of </w:t>
      </w:r>
      <w:r w:rsidRPr="00754367">
        <w:rPr>
          <w:rFonts w:ascii="Arial" w:hAnsi="Arial" w:cs="Arial"/>
          <w:color w:val="000000"/>
          <w:sz w:val="20"/>
          <w:szCs w:val="20"/>
        </w:rPr>
        <w:t>Work and any corresponding change to time of completion or Contractor’s compensation.</w:t>
      </w:r>
    </w:p>
    <w:p w14:paraId="066F0275" w14:textId="77777777" w:rsidR="005E44FD" w:rsidRPr="00754367" w:rsidRDefault="005E44FD" w:rsidP="005E44FD">
      <w:pPr>
        <w:rPr>
          <w:rFonts w:ascii="Arial" w:hAnsi="Arial" w:cs="Arial"/>
          <w:color w:val="000000"/>
          <w:sz w:val="20"/>
          <w:szCs w:val="20"/>
        </w:rPr>
      </w:pPr>
    </w:p>
    <w:p w14:paraId="6BBE0470" w14:textId="6B51D6C0" w:rsidR="005E44FD" w:rsidRDefault="005E44FD" w:rsidP="005E44FD">
      <w:pPr>
        <w:rPr>
          <w:rFonts w:ascii="Arial" w:hAnsi="Arial" w:cs="Arial"/>
          <w:color w:val="000000"/>
          <w:sz w:val="20"/>
          <w:szCs w:val="20"/>
        </w:rPr>
      </w:pPr>
      <w:r w:rsidRPr="00754367">
        <w:rPr>
          <w:rFonts w:ascii="Arial" w:hAnsi="Arial" w:cs="Arial"/>
          <w:b/>
          <w:bCs/>
          <w:color w:val="000000"/>
          <w:sz w:val="20"/>
          <w:szCs w:val="20"/>
        </w:rPr>
        <w:t xml:space="preserve">Contract Documents </w:t>
      </w:r>
      <w:r w:rsidRPr="00754367">
        <w:rPr>
          <w:rFonts w:ascii="Arial" w:hAnsi="Arial" w:cs="Arial"/>
          <w:color w:val="000000"/>
          <w:sz w:val="20"/>
          <w:szCs w:val="20"/>
        </w:rPr>
        <w:t xml:space="preserve">– means the City of Marshall’s solicitation, including </w:t>
      </w:r>
      <w:r>
        <w:rPr>
          <w:rFonts w:ascii="Arial" w:hAnsi="Arial" w:cs="Arial"/>
          <w:color w:val="000000"/>
          <w:sz w:val="20"/>
          <w:szCs w:val="20"/>
        </w:rPr>
        <w:t>R</w:t>
      </w:r>
      <w:r w:rsidRPr="00754367">
        <w:rPr>
          <w:rFonts w:ascii="Arial" w:hAnsi="Arial" w:cs="Arial"/>
          <w:color w:val="000000"/>
          <w:sz w:val="20"/>
          <w:szCs w:val="20"/>
        </w:rPr>
        <w:t xml:space="preserve">equest </w:t>
      </w:r>
      <w:r>
        <w:rPr>
          <w:rFonts w:ascii="Arial" w:hAnsi="Arial" w:cs="Arial"/>
          <w:color w:val="000000"/>
          <w:sz w:val="20"/>
          <w:szCs w:val="20"/>
        </w:rPr>
        <w:t>F</w:t>
      </w:r>
      <w:r w:rsidRPr="00754367">
        <w:rPr>
          <w:rFonts w:ascii="Arial" w:hAnsi="Arial" w:cs="Arial"/>
          <w:color w:val="000000"/>
          <w:sz w:val="20"/>
          <w:szCs w:val="20"/>
        </w:rPr>
        <w:t xml:space="preserve">or </w:t>
      </w:r>
      <w:proofErr w:type="gramStart"/>
      <w:r w:rsidR="007F1BD1">
        <w:rPr>
          <w:rFonts w:ascii="Arial" w:hAnsi="Arial" w:cs="Arial"/>
          <w:color w:val="000000"/>
          <w:sz w:val="20"/>
          <w:szCs w:val="20"/>
        </w:rPr>
        <w:t>Bids</w:t>
      </w:r>
      <w:r w:rsidRPr="00754367">
        <w:rPr>
          <w:rFonts w:ascii="Arial" w:hAnsi="Arial" w:cs="Arial"/>
          <w:color w:val="000000"/>
          <w:sz w:val="20"/>
          <w:szCs w:val="20"/>
        </w:rPr>
        <w:t>,(</w:t>
      </w:r>
      <w:proofErr w:type="gramEnd"/>
      <w:r w:rsidRPr="00754367">
        <w:rPr>
          <w:rFonts w:ascii="Arial" w:hAnsi="Arial" w:cs="Arial"/>
          <w:color w:val="000000"/>
          <w:sz w:val="20"/>
          <w:szCs w:val="20"/>
        </w:rPr>
        <w:t>RF</w:t>
      </w:r>
      <w:r w:rsidR="007F1BD1">
        <w:rPr>
          <w:rFonts w:ascii="Arial" w:hAnsi="Arial" w:cs="Arial"/>
          <w:color w:val="000000"/>
          <w:sz w:val="20"/>
          <w:szCs w:val="20"/>
        </w:rPr>
        <w:t>B</w:t>
      </w:r>
      <w:r w:rsidRPr="00754367">
        <w:rPr>
          <w:rFonts w:ascii="Arial" w:hAnsi="Arial" w:cs="Arial"/>
          <w:color w:val="000000"/>
          <w:sz w:val="20"/>
          <w:szCs w:val="20"/>
        </w:rPr>
        <w:t xml:space="preserve">) or quotation, instructions to bidders/offerors, Contractor’s response to the solicitation, the </w:t>
      </w:r>
      <w:r>
        <w:rPr>
          <w:rFonts w:ascii="Arial" w:hAnsi="Arial" w:cs="Arial"/>
          <w:color w:val="000000"/>
          <w:sz w:val="20"/>
          <w:szCs w:val="20"/>
        </w:rPr>
        <w:t>Scope of Work</w:t>
      </w:r>
      <w:r w:rsidRPr="00754367">
        <w:rPr>
          <w:rFonts w:ascii="Arial" w:hAnsi="Arial" w:cs="Arial"/>
          <w:color w:val="000000"/>
          <w:sz w:val="20"/>
          <w:szCs w:val="20"/>
        </w:rPr>
        <w:t>, any addenda or supplements including Change Orders, the purchase order, these Terms and Conditions, and Supplemental Requirements. The final versions of the Contract Documents, taken as a whole, constitute the sole and final agreement between the parties (Contract), which can only be modified by a written document properly executed by both parties.</w:t>
      </w:r>
    </w:p>
    <w:p w14:paraId="73BD36E5" w14:textId="77777777" w:rsidR="005E44FD" w:rsidRPr="00754367" w:rsidRDefault="005E44FD" w:rsidP="005E44FD">
      <w:pPr>
        <w:rPr>
          <w:rFonts w:ascii="Arial" w:hAnsi="Arial" w:cs="Arial"/>
          <w:color w:val="000000"/>
          <w:sz w:val="20"/>
          <w:szCs w:val="20"/>
        </w:rPr>
      </w:pPr>
    </w:p>
    <w:p w14:paraId="3CEFD2EC" w14:textId="77777777" w:rsidR="005E44FD" w:rsidRDefault="005E44FD" w:rsidP="005E44FD">
      <w:pPr>
        <w:rPr>
          <w:rFonts w:ascii="Arial" w:hAnsi="Arial" w:cs="Arial"/>
          <w:color w:val="000000"/>
          <w:sz w:val="20"/>
          <w:szCs w:val="20"/>
        </w:rPr>
      </w:pPr>
      <w:r w:rsidRPr="00754367">
        <w:rPr>
          <w:rFonts w:ascii="Arial" w:hAnsi="Arial" w:cs="Arial"/>
          <w:b/>
          <w:bCs/>
          <w:color w:val="000000"/>
          <w:sz w:val="20"/>
          <w:szCs w:val="20"/>
        </w:rPr>
        <w:t>C</w:t>
      </w:r>
      <w:r>
        <w:rPr>
          <w:rFonts w:ascii="Arial" w:hAnsi="Arial" w:cs="Arial"/>
          <w:b/>
          <w:bCs/>
          <w:color w:val="000000"/>
          <w:sz w:val="20"/>
          <w:szCs w:val="20"/>
        </w:rPr>
        <w:t>ontractor</w:t>
      </w:r>
      <w:r w:rsidRPr="00754367">
        <w:rPr>
          <w:rFonts w:ascii="Arial" w:hAnsi="Arial" w:cs="Arial"/>
          <w:b/>
          <w:bCs/>
          <w:color w:val="000000"/>
          <w:sz w:val="20"/>
          <w:szCs w:val="20"/>
        </w:rPr>
        <w:t xml:space="preserve"> </w:t>
      </w:r>
      <w:r w:rsidRPr="00754367">
        <w:rPr>
          <w:rFonts w:ascii="Arial" w:hAnsi="Arial" w:cs="Arial"/>
          <w:color w:val="000000"/>
          <w:sz w:val="20"/>
          <w:szCs w:val="20"/>
        </w:rPr>
        <w:t>– means the individual, partnership, corporation or other entity awarded a purchase order by the City of Marshall,  performing the Work defined in the Contract Documents and who is subject to the terms hereof.</w:t>
      </w:r>
    </w:p>
    <w:p w14:paraId="577B7895" w14:textId="77777777" w:rsidR="005E44FD" w:rsidRDefault="005E44FD" w:rsidP="005E44FD">
      <w:pPr>
        <w:rPr>
          <w:rFonts w:ascii="Arial" w:hAnsi="Arial" w:cs="Arial"/>
          <w:color w:val="000000"/>
          <w:sz w:val="20"/>
          <w:szCs w:val="20"/>
        </w:rPr>
      </w:pPr>
    </w:p>
    <w:p w14:paraId="36CDC598" w14:textId="77777777" w:rsidR="005E44FD" w:rsidRDefault="005E44FD" w:rsidP="005E44FD">
      <w:pPr>
        <w:rPr>
          <w:rFonts w:ascii="Arial" w:hAnsi="Arial" w:cs="Arial"/>
          <w:color w:val="000000"/>
          <w:sz w:val="20"/>
          <w:szCs w:val="20"/>
        </w:rPr>
      </w:pPr>
      <w:r w:rsidRPr="00754367">
        <w:rPr>
          <w:rFonts w:ascii="Arial" w:hAnsi="Arial" w:cs="Arial"/>
          <w:b/>
          <w:bCs/>
          <w:color w:val="000000"/>
          <w:sz w:val="20"/>
          <w:szCs w:val="20"/>
        </w:rPr>
        <w:t xml:space="preserve">Day </w:t>
      </w:r>
      <w:r w:rsidRPr="00754367">
        <w:rPr>
          <w:rFonts w:ascii="Arial" w:hAnsi="Arial" w:cs="Arial"/>
          <w:color w:val="000000"/>
          <w:sz w:val="20"/>
          <w:szCs w:val="20"/>
        </w:rPr>
        <w:t>– means a calendar day.</w:t>
      </w:r>
    </w:p>
    <w:p w14:paraId="0F222D6A" w14:textId="77777777" w:rsidR="005E44FD" w:rsidRPr="00754367" w:rsidRDefault="005E44FD" w:rsidP="005E44FD">
      <w:pPr>
        <w:rPr>
          <w:rFonts w:ascii="Arial" w:hAnsi="Arial" w:cs="Arial"/>
          <w:color w:val="000000"/>
          <w:sz w:val="20"/>
          <w:szCs w:val="20"/>
        </w:rPr>
      </w:pPr>
    </w:p>
    <w:p w14:paraId="2D350324" w14:textId="77777777" w:rsidR="005E44FD" w:rsidRDefault="005E44FD" w:rsidP="005E44FD">
      <w:pPr>
        <w:rPr>
          <w:rFonts w:ascii="Arial" w:hAnsi="Arial" w:cs="Arial"/>
          <w:bCs/>
          <w:color w:val="000000"/>
          <w:sz w:val="20"/>
          <w:szCs w:val="20"/>
        </w:rPr>
      </w:pPr>
      <w:r w:rsidRPr="00754367">
        <w:rPr>
          <w:rFonts w:ascii="Arial" w:hAnsi="Arial" w:cs="Arial"/>
          <w:b/>
          <w:bCs/>
          <w:color w:val="000000"/>
          <w:sz w:val="20"/>
          <w:szCs w:val="20"/>
        </w:rPr>
        <w:t>Litigation Expense-</w:t>
      </w:r>
      <w:r w:rsidRPr="00754367">
        <w:rPr>
          <w:rFonts w:ascii="Arial" w:hAnsi="Arial" w:cs="Arial"/>
          <w:bCs/>
          <w:color w:val="000000"/>
          <w:sz w:val="20"/>
          <w:szCs w:val="20"/>
        </w:rPr>
        <w:t>means any court filing fee, court cost, arbitration fee or cost, witness fee, and</w:t>
      </w:r>
      <w:r w:rsidR="00950841">
        <w:rPr>
          <w:rFonts w:ascii="Arial" w:hAnsi="Arial" w:cs="Arial"/>
          <w:bCs/>
          <w:color w:val="000000"/>
          <w:sz w:val="20"/>
          <w:szCs w:val="20"/>
        </w:rPr>
        <w:t xml:space="preserve"> e</w:t>
      </w:r>
      <w:r w:rsidRPr="00754367">
        <w:rPr>
          <w:rFonts w:ascii="Arial" w:hAnsi="Arial" w:cs="Arial"/>
          <w:bCs/>
          <w:color w:val="000000"/>
          <w:sz w:val="20"/>
          <w:szCs w:val="20"/>
        </w:rPr>
        <w:t>ach cost of investigating and defending or asserting any claim for indemnification under this agreement, including without limitation, in each case, attorneys’ fees, other professionals fees and disbursements.</w:t>
      </w:r>
    </w:p>
    <w:p w14:paraId="65C6486E" w14:textId="77777777" w:rsidR="005E44FD" w:rsidRPr="00754367" w:rsidRDefault="005E44FD" w:rsidP="005E44FD">
      <w:pPr>
        <w:rPr>
          <w:rFonts w:ascii="Arial" w:hAnsi="Arial" w:cs="Arial"/>
          <w:bCs/>
          <w:color w:val="000000"/>
          <w:sz w:val="20"/>
          <w:szCs w:val="20"/>
        </w:rPr>
      </w:pPr>
    </w:p>
    <w:p w14:paraId="02D58153" w14:textId="77777777" w:rsidR="005E44FD" w:rsidRDefault="005E44FD" w:rsidP="005E44FD">
      <w:pPr>
        <w:rPr>
          <w:rFonts w:ascii="Arial" w:hAnsi="Arial" w:cs="Arial"/>
          <w:bCs/>
          <w:color w:val="000000"/>
          <w:sz w:val="20"/>
          <w:szCs w:val="20"/>
        </w:rPr>
      </w:pPr>
      <w:r w:rsidRPr="00754367">
        <w:rPr>
          <w:rFonts w:ascii="Arial" w:hAnsi="Arial" w:cs="Arial"/>
          <w:b/>
          <w:bCs/>
          <w:color w:val="000000"/>
          <w:sz w:val="20"/>
          <w:szCs w:val="20"/>
        </w:rPr>
        <w:t xml:space="preserve">Loss- </w:t>
      </w:r>
      <w:r w:rsidRPr="00754367">
        <w:rPr>
          <w:rFonts w:ascii="Arial" w:hAnsi="Arial" w:cs="Arial"/>
          <w:bCs/>
          <w:color w:val="000000"/>
          <w:sz w:val="20"/>
          <w:szCs w:val="20"/>
        </w:rPr>
        <w:t>means any liability, loss, claim, settlement payment, cost and expense, interest, award, judgment,</w:t>
      </w:r>
      <w:r>
        <w:rPr>
          <w:rFonts w:ascii="Arial" w:hAnsi="Arial" w:cs="Arial"/>
          <w:bCs/>
          <w:color w:val="000000"/>
          <w:sz w:val="20"/>
          <w:szCs w:val="20"/>
        </w:rPr>
        <w:t xml:space="preserve"> d</w:t>
      </w:r>
      <w:r w:rsidRPr="00754367">
        <w:rPr>
          <w:rFonts w:ascii="Arial" w:hAnsi="Arial" w:cs="Arial"/>
          <w:bCs/>
          <w:color w:val="000000"/>
          <w:sz w:val="20"/>
          <w:szCs w:val="20"/>
        </w:rPr>
        <w:t xml:space="preserve">amages </w:t>
      </w:r>
      <w:r>
        <w:rPr>
          <w:rFonts w:ascii="Arial" w:hAnsi="Arial" w:cs="Arial"/>
          <w:bCs/>
          <w:color w:val="000000"/>
          <w:sz w:val="20"/>
          <w:szCs w:val="20"/>
        </w:rPr>
        <w:t>(</w:t>
      </w:r>
      <w:r w:rsidRPr="00754367">
        <w:rPr>
          <w:rFonts w:ascii="Arial" w:hAnsi="Arial" w:cs="Arial"/>
          <w:bCs/>
          <w:color w:val="000000"/>
          <w:sz w:val="20"/>
          <w:szCs w:val="20"/>
        </w:rPr>
        <w:t>including punitive damages), diminution in value, fines, fees and penalties or other charge, other than litigation expense.</w:t>
      </w:r>
    </w:p>
    <w:p w14:paraId="53CF0D11" w14:textId="77777777" w:rsidR="005E44FD" w:rsidRPr="00754367" w:rsidRDefault="005E44FD" w:rsidP="005E44FD">
      <w:pPr>
        <w:rPr>
          <w:rFonts w:ascii="Arial" w:hAnsi="Arial" w:cs="Arial"/>
          <w:color w:val="000000"/>
          <w:sz w:val="20"/>
          <w:szCs w:val="20"/>
        </w:rPr>
      </w:pPr>
    </w:p>
    <w:p w14:paraId="49351CB2" w14:textId="77777777" w:rsidR="005E44FD" w:rsidRDefault="005E44FD" w:rsidP="005E44FD">
      <w:pPr>
        <w:rPr>
          <w:rFonts w:ascii="Arial" w:hAnsi="Arial" w:cs="Arial"/>
          <w:color w:val="000000"/>
          <w:sz w:val="20"/>
          <w:szCs w:val="20"/>
        </w:rPr>
      </w:pPr>
      <w:r w:rsidRPr="00754367">
        <w:rPr>
          <w:rFonts w:ascii="Arial" w:hAnsi="Arial" w:cs="Arial"/>
          <w:b/>
          <w:color w:val="000000"/>
          <w:sz w:val="20"/>
          <w:szCs w:val="20"/>
        </w:rPr>
        <w:t>Owner</w:t>
      </w:r>
      <w:r w:rsidRPr="00754367">
        <w:rPr>
          <w:rFonts w:ascii="Arial" w:hAnsi="Arial" w:cs="Arial"/>
          <w:color w:val="000000"/>
          <w:sz w:val="20"/>
          <w:szCs w:val="20"/>
        </w:rPr>
        <w:t>- City of Marshall</w:t>
      </w:r>
    </w:p>
    <w:p w14:paraId="159AA924" w14:textId="77777777" w:rsidR="005E44FD" w:rsidRPr="00754367" w:rsidRDefault="005E44FD" w:rsidP="005E44FD">
      <w:pPr>
        <w:rPr>
          <w:rFonts w:ascii="Arial" w:hAnsi="Arial" w:cs="Arial"/>
          <w:color w:val="000000"/>
          <w:sz w:val="20"/>
          <w:szCs w:val="20"/>
        </w:rPr>
      </w:pPr>
    </w:p>
    <w:p w14:paraId="695780B3" w14:textId="2B615C18" w:rsidR="005E44FD" w:rsidRDefault="005E44FD" w:rsidP="005E44FD">
      <w:pPr>
        <w:rPr>
          <w:rFonts w:ascii="Arial" w:hAnsi="Arial" w:cs="Arial"/>
          <w:color w:val="000000"/>
          <w:sz w:val="20"/>
          <w:szCs w:val="20"/>
        </w:rPr>
      </w:pPr>
      <w:r w:rsidRPr="00754367">
        <w:rPr>
          <w:rFonts w:ascii="Arial" w:hAnsi="Arial" w:cs="Arial"/>
          <w:b/>
          <w:color w:val="000000"/>
          <w:sz w:val="20"/>
          <w:szCs w:val="20"/>
        </w:rPr>
        <w:t>Owner Representative</w:t>
      </w:r>
      <w:r w:rsidRPr="00754367">
        <w:rPr>
          <w:rFonts w:ascii="Arial" w:hAnsi="Arial" w:cs="Arial"/>
          <w:color w:val="000000"/>
          <w:sz w:val="20"/>
          <w:szCs w:val="20"/>
        </w:rPr>
        <w:t xml:space="preserve">-The City of Marshall’s </w:t>
      </w:r>
      <w:r w:rsidR="007F1BD1">
        <w:rPr>
          <w:rFonts w:ascii="Arial" w:hAnsi="Arial" w:cs="Arial"/>
          <w:color w:val="000000"/>
          <w:sz w:val="20"/>
          <w:szCs w:val="20"/>
        </w:rPr>
        <w:t xml:space="preserve">Department of Public Works Superintendent, Phil Smith. </w:t>
      </w:r>
      <w:hyperlink r:id="rId13" w:history="1">
        <w:r w:rsidR="001A0AF3" w:rsidRPr="001D6C0E">
          <w:rPr>
            <w:rStyle w:val="Hyperlink"/>
            <w:rFonts w:ascii="Arial" w:hAnsi="Arial" w:cs="Arial"/>
            <w:sz w:val="20"/>
            <w:szCs w:val="20"/>
          </w:rPr>
          <w:t>PSmith@cityofmarshall.com</w:t>
        </w:r>
      </w:hyperlink>
      <w:r w:rsidR="001A0AF3">
        <w:rPr>
          <w:rFonts w:ascii="Arial" w:hAnsi="Arial" w:cs="Arial"/>
          <w:color w:val="000000"/>
          <w:sz w:val="20"/>
          <w:szCs w:val="20"/>
        </w:rPr>
        <w:t>; 259-558-0324.</w:t>
      </w:r>
    </w:p>
    <w:p w14:paraId="5CF13CD3" w14:textId="77777777" w:rsidR="005E44FD" w:rsidRPr="00754367" w:rsidRDefault="005E44FD" w:rsidP="005E44FD">
      <w:pPr>
        <w:rPr>
          <w:rFonts w:ascii="Arial" w:hAnsi="Arial" w:cs="Arial"/>
          <w:color w:val="000000"/>
          <w:sz w:val="20"/>
          <w:szCs w:val="20"/>
        </w:rPr>
      </w:pPr>
    </w:p>
    <w:p w14:paraId="2DB756C6" w14:textId="77777777" w:rsidR="005E44FD" w:rsidRDefault="005E44FD" w:rsidP="005E44FD">
      <w:pPr>
        <w:rPr>
          <w:rFonts w:ascii="Arial" w:hAnsi="Arial" w:cs="Arial"/>
          <w:color w:val="000000"/>
          <w:sz w:val="20"/>
          <w:szCs w:val="20"/>
        </w:rPr>
      </w:pPr>
      <w:r w:rsidRPr="00754367">
        <w:rPr>
          <w:rFonts w:ascii="Arial" w:hAnsi="Arial" w:cs="Arial"/>
          <w:b/>
          <w:bCs/>
          <w:color w:val="000000"/>
          <w:sz w:val="20"/>
          <w:szCs w:val="20"/>
        </w:rPr>
        <w:t xml:space="preserve">Scope of Work </w:t>
      </w:r>
      <w:r w:rsidRPr="00754367">
        <w:rPr>
          <w:rFonts w:ascii="Arial" w:hAnsi="Arial" w:cs="Arial"/>
          <w:color w:val="000000"/>
          <w:sz w:val="20"/>
          <w:szCs w:val="20"/>
        </w:rPr>
        <w:t>– means the entire completed service or the various separately identifiable parts required to be furnished under the Contract Documents. Work includes and is the result of performing services, furnishing labor and documents, and furnishing and incorporating materials and equipment into the construction, all as required by the Contract Documents.</w:t>
      </w:r>
    </w:p>
    <w:p w14:paraId="6D88C7E3" w14:textId="77777777" w:rsidR="005E44FD" w:rsidRPr="00754367" w:rsidRDefault="005E44FD" w:rsidP="005E44FD">
      <w:pPr>
        <w:rPr>
          <w:rFonts w:ascii="Arial" w:hAnsi="Arial" w:cs="Arial"/>
          <w:color w:val="000000"/>
          <w:sz w:val="20"/>
          <w:szCs w:val="20"/>
        </w:rPr>
      </w:pPr>
    </w:p>
    <w:p w14:paraId="33694720" w14:textId="77777777" w:rsidR="005E44FD" w:rsidRDefault="005E44FD" w:rsidP="005E44FD">
      <w:pPr>
        <w:rPr>
          <w:rFonts w:ascii="Arial" w:hAnsi="Arial" w:cs="Arial"/>
          <w:color w:val="000000"/>
          <w:sz w:val="20"/>
          <w:szCs w:val="20"/>
        </w:rPr>
      </w:pPr>
      <w:r w:rsidRPr="00754367">
        <w:rPr>
          <w:rFonts w:ascii="Arial" w:hAnsi="Arial" w:cs="Arial"/>
          <w:b/>
          <w:color w:val="000000"/>
          <w:sz w:val="20"/>
          <w:szCs w:val="20"/>
        </w:rPr>
        <w:t>Subcontractor</w:t>
      </w:r>
      <w:r w:rsidRPr="00754367">
        <w:rPr>
          <w:rFonts w:ascii="Arial" w:hAnsi="Arial" w:cs="Arial"/>
          <w:color w:val="000000"/>
          <w:sz w:val="20"/>
          <w:szCs w:val="20"/>
        </w:rPr>
        <w:t xml:space="preserve">- means a person, firm or corporation, other than </w:t>
      </w:r>
      <w:r>
        <w:rPr>
          <w:rFonts w:ascii="Arial" w:hAnsi="Arial" w:cs="Arial"/>
          <w:color w:val="000000"/>
          <w:sz w:val="20"/>
          <w:szCs w:val="20"/>
        </w:rPr>
        <w:t>the C</w:t>
      </w:r>
      <w:r w:rsidRPr="00754367">
        <w:rPr>
          <w:rFonts w:ascii="Arial" w:hAnsi="Arial" w:cs="Arial"/>
          <w:color w:val="000000"/>
          <w:sz w:val="20"/>
          <w:szCs w:val="20"/>
        </w:rPr>
        <w:t xml:space="preserve">ontractor, supplying labor and material or labor for work at the site of the project. </w:t>
      </w:r>
    </w:p>
    <w:p w14:paraId="68DA739C" w14:textId="77777777" w:rsidR="005E44FD" w:rsidRPr="00754367" w:rsidRDefault="005E44FD" w:rsidP="005E44FD">
      <w:pPr>
        <w:rPr>
          <w:rFonts w:ascii="Arial" w:hAnsi="Arial" w:cs="Arial"/>
          <w:color w:val="000000"/>
          <w:sz w:val="20"/>
          <w:szCs w:val="20"/>
        </w:rPr>
      </w:pPr>
    </w:p>
    <w:p w14:paraId="1F921179" w14:textId="77777777" w:rsidR="005E44FD" w:rsidRPr="00754367" w:rsidRDefault="005E44FD" w:rsidP="005E44FD">
      <w:pPr>
        <w:rPr>
          <w:rFonts w:ascii="Arial" w:hAnsi="Arial" w:cs="Arial"/>
          <w:bCs/>
          <w:color w:val="000000"/>
          <w:sz w:val="20"/>
          <w:szCs w:val="20"/>
        </w:rPr>
      </w:pPr>
      <w:r w:rsidRPr="00754367">
        <w:rPr>
          <w:rFonts w:ascii="Arial" w:hAnsi="Arial" w:cs="Arial"/>
          <w:b/>
          <w:bCs/>
          <w:color w:val="000000"/>
          <w:sz w:val="20"/>
          <w:szCs w:val="20"/>
          <w:u w:val="single"/>
        </w:rPr>
        <w:t>ARTICLE 2- THE WORK</w:t>
      </w:r>
      <w:r w:rsidRPr="00754367">
        <w:rPr>
          <w:rFonts w:ascii="Arial" w:hAnsi="Arial" w:cs="Arial"/>
          <w:bCs/>
          <w:color w:val="000000"/>
          <w:sz w:val="20"/>
          <w:szCs w:val="20"/>
        </w:rPr>
        <w:t xml:space="preserve"> – It is agreed that the contractor shall furnish all the materials</w:t>
      </w:r>
      <w:r>
        <w:rPr>
          <w:rFonts w:ascii="Arial" w:hAnsi="Arial" w:cs="Arial"/>
          <w:bCs/>
          <w:color w:val="000000"/>
          <w:sz w:val="20"/>
          <w:szCs w:val="20"/>
        </w:rPr>
        <w:t xml:space="preserve">, labor </w:t>
      </w:r>
      <w:r w:rsidRPr="00754367">
        <w:rPr>
          <w:rFonts w:ascii="Arial" w:hAnsi="Arial" w:cs="Arial"/>
          <w:bCs/>
          <w:color w:val="000000"/>
          <w:sz w:val="20"/>
          <w:szCs w:val="20"/>
        </w:rPr>
        <w:t xml:space="preserve"> and equipment and perform all of the work as described in the attached Scope of Work, prepared by the Owner, and shall do everything required by the Contract Documents.</w:t>
      </w:r>
    </w:p>
    <w:p w14:paraId="41B514B7" w14:textId="77777777" w:rsidR="005E44FD" w:rsidRPr="00754367" w:rsidRDefault="005E44FD" w:rsidP="005E44FD">
      <w:pPr>
        <w:rPr>
          <w:rFonts w:ascii="Arial" w:hAnsi="Arial" w:cs="Arial"/>
          <w:bCs/>
          <w:color w:val="000000"/>
          <w:sz w:val="20"/>
          <w:szCs w:val="20"/>
        </w:rPr>
      </w:pPr>
    </w:p>
    <w:p w14:paraId="26AD565A" w14:textId="77777777" w:rsidR="005E44FD" w:rsidRPr="00754367" w:rsidRDefault="005E44FD" w:rsidP="005E44FD">
      <w:pPr>
        <w:rPr>
          <w:rFonts w:ascii="Arial" w:hAnsi="Arial" w:cs="Arial"/>
          <w:bCs/>
          <w:color w:val="000000"/>
          <w:sz w:val="20"/>
          <w:szCs w:val="20"/>
        </w:rPr>
      </w:pPr>
    </w:p>
    <w:p w14:paraId="62D6713E" w14:textId="6DD969B4" w:rsidR="005E44FD" w:rsidRPr="00754367" w:rsidRDefault="005E44FD" w:rsidP="005E44FD">
      <w:pPr>
        <w:rPr>
          <w:rFonts w:ascii="Arial" w:hAnsi="Arial" w:cs="Arial"/>
          <w:sz w:val="20"/>
          <w:szCs w:val="20"/>
        </w:rPr>
      </w:pPr>
      <w:r>
        <w:rPr>
          <w:rFonts w:ascii="Arial" w:hAnsi="Arial" w:cs="Arial"/>
          <w:b/>
          <w:sz w:val="20"/>
          <w:szCs w:val="20"/>
          <w:u w:val="single"/>
        </w:rPr>
        <w:t xml:space="preserve">ARTICLE </w:t>
      </w:r>
      <w:r w:rsidR="00031211">
        <w:rPr>
          <w:rFonts w:ascii="Arial" w:hAnsi="Arial" w:cs="Arial"/>
          <w:b/>
          <w:sz w:val="20"/>
          <w:szCs w:val="20"/>
          <w:u w:val="single"/>
        </w:rPr>
        <w:t>3</w:t>
      </w:r>
      <w:r>
        <w:rPr>
          <w:rFonts w:ascii="Arial" w:hAnsi="Arial" w:cs="Arial"/>
          <w:b/>
          <w:sz w:val="20"/>
          <w:szCs w:val="20"/>
          <w:u w:val="single"/>
        </w:rPr>
        <w:t>- ASSIGNMENT OF CONTRACT</w:t>
      </w:r>
      <w:r w:rsidRPr="00754367">
        <w:rPr>
          <w:rFonts w:ascii="Arial" w:hAnsi="Arial" w:cs="Arial"/>
          <w:sz w:val="20"/>
          <w:szCs w:val="20"/>
        </w:rPr>
        <w:t xml:space="preserve"> - It is agreed that the </w:t>
      </w:r>
      <w:r>
        <w:rPr>
          <w:rFonts w:ascii="Arial" w:hAnsi="Arial" w:cs="Arial"/>
          <w:sz w:val="20"/>
          <w:szCs w:val="20"/>
        </w:rPr>
        <w:t>C</w:t>
      </w:r>
      <w:r w:rsidRPr="00754367">
        <w:rPr>
          <w:rFonts w:ascii="Arial" w:hAnsi="Arial" w:cs="Arial"/>
          <w:sz w:val="20"/>
          <w:szCs w:val="20"/>
        </w:rPr>
        <w:t xml:space="preserve">ontractor shall not assign or transfer this </w:t>
      </w:r>
      <w:r>
        <w:rPr>
          <w:rFonts w:ascii="Arial" w:hAnsi="Arial" w:cs="Arial"/>
          <w:sz w:val="20"/>
          <w:szCs w:val="20"/>
        </w:rPr>
        <w:t>C</w:t>
      </w:r>
      <w:r w:rsidRPr="00754367">
        <w:rPr>
          <w:rFonts w:ascii="Arial" w:hAnsi="Arial" w:cs="Arial"/>
          <w:sz w:val="20"/>
          <w:szCs w:val="20"/>
        </w:rPr>
        <w:t xml:space="preserve">ontract or sublet any part of the work embraced in it, except with the written consent of the </w:t>
      </w:r>
      <w:r>
        <w:rPr>
          <w:rFonts w:ascii="Arial" w:hAnsi="Arial" w:cs="Arial"/>
          <w:sz w:val="20"/>
          <w:szCs w:val="20"/>
        </w:rPr>
        <w:t>O</w:t>
      </w:r>
      <w:r w:rsidRPr="00754367">
        <w:rPr>
          <w:rFonts w:ascii="Arial" w:hAnsi="Arial" w:cs="Arial"/>
          <w:sz w:val="20"/>
          <w:szCs w:val="20"/>
        </w:rPr>
        <w:t>wner to do so.</w:t>
      </w:r>
    </w:p>
    <w:p w14:paraId="57C33A5A" w14:textId="77777777" w:rsidR="005E44FD" w:rsidRDefault="005E44FD" w:rsidP="005E44FD">
      <w:pPr>
        <w:rPr>
          <w:rFonts w:ascii="Arial" w:hAnsi="Arial" w:cs="Arial"/>
          <w:sz w:val="20"/>
          <w:szCs w:val="20"/>
        </w:rPr>
      </w:pPr>
      <w:r w:rsidRPr="00754367">
        <w:rPr>
          <w:rFonts w:ascii="Arial" w:hAnsi="Arial" w:cs="Arial"/>
          <w:sz w:val="20"/>
          <w:szCs w:val="20"/>
        </w:rPr>
        <w:t xml:space="preserve">It is further agreed that all parts of the work which may be performed by a Subcontractor shall be done in conformity with and be subject to all the provisions of the </w:t>
      </w:r>
      <w:r>
        <w:rPr>
          <w:rFonts w:ascii="Arial" w:hAnsi="Arial" w:cs="Arial"/>
          <w:sz w:val="20"/>
          <w:szCs w:val="20"/>
        </w:rPr>
        <w:t>C</w:t>
      </w:r>
      <w:r w:rsidRPr="00754367">
        <w:rPr>
          <w:rFonts w:ascii="Arial" w:hAnsi="Arial" w:cs="Arial"/>
          <w:sz w:val="20"/>
          <w:szCs w:val="20"/>
        </w:rPr>
        <w:t xml:space="preserve">ontract </w:t>
      </w:r>
      <w:r>
        <w:rPr>
          <w:rFonts w:ascii="Arial" w:hAnsi="Arial" w:cs="Arial"/>
          <w:sz w:val="20"/>
          <w:szCs w:val="20"/>
        </w:rPr>
        <w:t>D</w:t>
      </w:r>
      <w:r w:rsidRPr="00754367">
        <w:rPr>
          <w:rFonts w:ascii="Arial" w:hAnsi="Arial" w:cs="Arial"/>
          <w:sz w:val="20"/>
          <w:szCs w:val="20"/>
        </w:rPr>
        <w:t xml:space="preserve">ocuments exactly as if performed by the </w:t>
      </w:r>
      <w:r>
        <w:rPr>
          <w:rFonts w:ascii="Arial" w:hAnsi="Arial" w:cs="Arial"/>
          <w:sz w:val="20"/>
          <w:szCs w:val="20"/>
        </w:rPr>
        <w:t>C</w:t>
      </w:r>
      <w:r w:rsidRPr="00754367">
        <w:rPr>
          <w:rFonts w:ascii="Arial" w:hAnsi="Arial" w:cs="Arial"/>
          <w:sz w:val="20"/>
          <w:szCs w:val="20"/>
        </w:rPr>
        <w:t xml:space="preserve">ontractor and his immediate employees and workmen.  No sub-letting of the work shall in any way diminish or weaken the responsibility of the </w:t>
      </w:r>
      <w:r>
        <w:rPr>
          <w:rFonts w:ascii="Arial" w:hAnsi="Arial" w:cs="Arial"/>
          <w:sz w:val="20"/>
          <w:szCs w:val="20"/>
        </w:rPr>
        <w:t>C</w:t>
      </w:r>
      <w:r w:rsidRPr="00754367">
        <w:rPr>
          <w:rFonts w:ascii="Arial" w:hAnsi="Arial" w:cs="Arial"/>
          <w:sz w:val="20"/>
          <w:szCs w:val="20"/>
        </w:rPr>
        <w:t>ontractor for all parts of the work or lessen his obligations and liabilities under this contract.</w:t>
      </w:r>
    </w:p>
    <w:p w14:paraId="77A27EEF" w14:textId="77777777" w:rsidR="00950841" w:rsidRPr="00754367" w:rsidRDefault="00950841" w:rsidP="005E44FD">
      <w:pPr>
        <w:rPr>
          <w:rFonts w:ascii="Arial" w:hAnsi="Arial" w:cs="Arial"/>
          <w:sz w:val="20"/>
          <w:szCs w:val="20"/>
        </w:rPr>
      </w:pPr>
    </w:p>
    <w:p w14:paraId="2FEC9AC6" w14:textId="77777777" w:rsidR="005E44FD" w:rsidRPr="00754367" w:rsidRDefault="005E44FD" w:rsidP="005E44FD">
      <w:pPr>
        <w:rPr>
          <w:rFonts w:ascii="Arial" w:hAnsi="Arial" w:cs="Arial"/>
          <w:sz w:val="20"/>
          <w:szCs w:val="20"/>
        </w:rPr>
      </w:pPr>
      <w:r w:rsidRPr="00754367">
        <w:rPr>
          <w:rFonts w:ascii="Arial" w:hAnsi="Arial" w:cs="Arial"/>
          <w:sz w:val="20"/>
          <w:szCs w:val="20"/>
        </w:rPr>
        <w:t xml:space="preserve">It is likewise agreed that the </w:t>
      </w:r>
      <w:r>
        <w:rPr>
          <w:rFonts w:ascii="Arial" w:hAnsi="Arial" w:cs="Arial"/>
          <w:sz w:val="20"/>
          <w:szCs w:val="20"/>
        </w:rPr>
        <w:t>C</w:t>
      </w:r>
      <w:r w:rsidRPr="00754367">
        <w:rPr>
          <w:rFonts w:ascii="Arial" w:hAnsi="Arial" w:cs="Arial"/>
          <w:sz w:val="20"/>
          <w:szCs w:val="20"/>
        </w:rPr>
        <w:t xml:space="preserve">ontractor shall not assign, either legally or equitably, any of the monies payable to him under this </w:t>
      </w:r>
      <w:r>
        <w:rPr>
          <w:rFonts w:ascii="Arial" w:hAnsi="Arial" w:cs="Arial"/>
          <w:sz w:val="20"/>
          <w:szCs w:val="20"/>
        </w:rPr>
        <w:t>C</w:t>
      </w:r>
      <w:r w:rsidRPr="00754367">
        <w:rPr>
          <w:rFonts w:ascii="Arial" w:hAnsi="Arial" w:cs="Arial"/>
          <w:sz w:val="20"/>
          <w:szCs w:val="20"/>
        </w:rPr>
        <w:t xml:space="preserve">ontract, or his claim thereto, except with the written consent of the </w:t>
      </w:r>
      <w:r>
        <w:rPr>
          <w:rFonts w:ascii="Arial" w:hAnsi="Arial" w:cs="Arial"/>
          <w:sz w:val="20"/>
          <w:szCs w:val="20"/>
        </w:rPr>
        <w:t>O</w:t>
      </w:r>
      <w:r w:rsidRPr="00754367">
        <w:rPr>
          <w:rFonts w:ascii="Arial" w:hAnsi="Arial" w:cs="Arial"/>
          <w:sz w:val="20"/>
          <w:szCs w:val="20"/>
        </w:rPr>
        <w:t>wner to do so.</w:t>
      </w:r>
    </w:p>
    <w:p w14:paraId="22FA72D3" w14:textId="77777777" w:rsidR="005E44FD" w:rsidRPr="00754367" w:rsidRDefault="005E44FD" w:rsidP="005E44FD">
      <w:pPr>
        <w:rPr>
          <w:rFonts w:ascii="Arial" w:hAnsi="Arial" w:cs="Arial"/>
          <w:sz w:val="20"/>
          <w:szCs w:val="20"/>
        </w:rPr>
      </w:pPr>
    </w:p>
    <w:p w14:paraId="7D13DAC5" w14:textId="7D2009B2" w:rsidR="00950841" w:rsidRDefault="005E44FD" w:rsidP="005E44FD">
      <w:pPr>
        <w:rPr>
          <w:rFonts w:ascii="Arial" w:hAnsi="Arial" w:cs="Arial"/>
          <w:sz w:val="20"/>
          <w:szCs w:val="20"/>
        </w:rPr>
      </w:pPr>
      <w:r>
        <w:rPr>
          <w:rFonts w:ascii="Arial" w:hAnsi="Arial" w:cs="Arial"/>
          <w:b/>
          <w:sz w:val="20"/>
          <w:szCs w:val="20"/>
          <w:u w:val="single"/>
        </w:rPr>
        <w:t xml:space="preserve">ARTICLE </w:t>
      </w:r>
      <w:r w:rsidR="00031211">
        <w:rPr>
          <w:rFonts w:ascii="Arial" w:hAnsi="Arial" w:cs="Arial"/>
          <w:b/>
          <w:sz w:val="20"/>
          <w:szCs w:val="20"/>
          <w:u w:val="single"/>
        </w:rPr>
        <w:t>4</w:t>
      </w:r>
      <w:r>
        <w:rPr>
          <w:rFonts w:ascii="Arial" w:hAnsi="Arial" w:cs="Arial"/>
          <w:b/>
          <w:sz w:val="20"/>
          <w:szCs w:val="20"/>
          <w:u w:val="single"/>
        </w:rPr>
        <w:t>- OWNER’S RIGHT TO COMPLETE</w:t>
      </w:r>
      <w:r w:rsidRPr="00754367">
        <w:rPr>
          <w:rFonts w:ascii="Arial" w:hAnsi="Arial" w:cs="Arial"/>
          <w:sz w:val="20"/>
          <w:szCs w:val="20"/>
        </w:rPr>
        <w:t xml:space="preserve"> - It is agreed that if at any time the Contractor should be adjudged as bankrupt, or if he should make a general assignment for the benefit of his creditors, or if a receiver should be appointed on account of his insolvency, or if he should persistently or repeatedly fail to supply enough properly skilled workmen or sufficient suitable materials for the work, or if he should habitually fail to make prompt payment to </w:t>
      </w:r>
      <w:r>
        <w:rPr>
          <w:rFonts w:ascii="Arial" w:hAnsi="Arial" w:cs="Arial"/>
          <w:sz w:val="20"/>
          <w:szCs w:val="20"/>
        </w:rPr>
        <w:t>S</w:t>
      </w:r>
      <w:r w:rsidRPr="00754367">
        <w:rPr>
          <w:rFonts w:ascii="Arial" w:hAnsi="Arial" w:cs="Arial"/>
          <w:sz w:val="20"/>
          <w:szCs w:val="20"/>
        </w:rPr>
        <w:t xml:space="preserve">ubcontractors or to pay promptly for materials and labor, or if he should persistently disregard laws or ordinances or the directions of the Owner, or if he should willfully and repeatedly violate any of the substantial provisions of this </w:t>
      </w:r>
      <w:r>
        <w:rPr>
          <w:rFonts w:ascii="Arial" w:hAnsi="Arial" w:cs="Arial"/>
          <w:sz w:val="20"/>
          <w:szCs w:val="20"/>
        </w:rPr>
        <w:t>C</w:t>
      </w:r>
      <w:r w:rsidRPr="00754367">
        <w:rPr>
          <w:rFonts w:ascii="Arial" w:hAnsi="Arial" w:cs="Arial"/>
          <w:sz w:val="20"/>
          <w:szCs w:val="20"/>
        </w:rPr>
        <w:t xml:space="preserve">ontract, then in such case the Owner,  after giving the Contractor and his sureties written notice thereof, may order him to discontinue all work under this </w:t>
      </w:r>
      <w:r>
        <w:rPr>
          <w:rFonts w:ascii="Arial" w:hAnsi="Arial" w:cs="Arial"/>
          <w:sz w:val="20"/>
          <w:szCs w:val="20"/>
        </w:rPr>
        <w:t>C</w:t>
      </w:r>
      <w:r w:rsidRPr="00754367">
        <w:rPr>
          <w:rFonts w:ascii="Arial" w:hAnsi="Arial" w:cs="Arial"/>
          <w:sz w:val="20"/>
          <w:szCs w:val="20"/>
        </w:rPr>
        <w:t>ontract, or any part thereof.  Thereupon the Contractor shall at once discontinue such work or such part thereof.  The Owner shall have the right to finish the work, or such part thereof, by contract or otherwise as he may elect, and for that purpose.   The Contractor shall not be entitled to receive any further payment</w:t>
      </w:r>
      <w:r>
        <w:rPr>
          <w:rFonts w:ascii="Arial" w:hAnsi="Arial" w:cs="Arial"/>
          <w:sz w:val="20"/>
          <w:szCs w:val="20"/>
        </w:rPr>
        <w:t xml:space="preserve"> except that is due for work performed up to the time of notice to “discontinue work”</w:t>
      </w:r>
      <w:r w:rsidRPr="00754367">
        <w:rPr>
          <w:rFonts w:ascii="Arial" w:hAnsi="Arial" w:cs="Arial"/>
          <w:sz w:val="20"/>
          <w:szCs w:val="20"/>
        </w:rPr>
        <w:t xml:space="preserve">. </w:t>
      </w:r>
    </w:p>
    <w:p w14:paraId="7DBCBAC3" w14:textId="77777777" w:rsidR="005E44FD" w:rsidRPr="00754367" w:rsidRDefault="005E44FD" w:rsidP="005E44FD">
      <w:pPr>
        <w:rPr>
          <w:rFonts w:ascii="Arial" w:hAnsi="Arial" w:cs="Arial"/>
          <w:sz w:val="20"/>
          <w:szCs w:val="20"/>
        </w:rPr>
      </w:pPr>
      <w:r w:rsidRPr="00754367">
        <w:rPr>
          <w:rFonts w:ascii="Arial" w:hAnsi="Arial" w:cs="Arial"/>
          <w:sz w:val="20"/>
          <w:szCs w:val="20"/>
        </w:rPr>
        <w:t xml:space="preserve"> </w:t>
      </w:r>
    </w:p>
    <w:p w14:paraId="4C55CD24" w14:textId="77777777" w:rsidR="005E44FD" w:rsidRDefault="005E44FD" w:rsidP="005E44FD">
      <w:pPr>
        <w:rPr>
          <w:rFonts w:ascii="Arial" w:hAnsi="Arial" w:cs="Arial"/>
          <w:sz w:val="20"/>
          <w:szCs w:val="20"/>
        </w:rPr>
      </w:pPr>
      <w:r w:rsidRPr="00754367">
        <w:rPr>
          <w:rFonts w:ascii="Arial" w:hAnsi="Arial" w:cs="Arial"/>
          <w:sz w:val="20"/>
          <w:szCs w:val="20"/>
        </w:rPr>
        <w:t xml:space="preserve">It is further understood and agreed that the foregoing provisions of this article are without prejudice to any other right or remedy which the Owner may have under this </w:t>
      </w:r>
      <w:r>
        <w:rPr>
          <w:rFonts w:ascii="Arial" w:hAnsi="Arial" w:cs="Arial"/>
          <w:sz w:val="20"/>
          <w:szCs w:val="20"/>
        </w:rPr>
        <w:t>C</w:t>
      </w:r>
      <w:r w:rsidRPr="00754367">
        <w:rPr>
          <w:rFonts w:ascii="Arial" w:hAnsi="Arial" w:cs="Arial"/>
          <w:sz w:val="20"/>
          <w:szCs w:val="20"/>
        </w:rPr>
        <w:t>ontract.</w:t>
      </w:r>
    </w:p>
    <w:p w14:paraId="6772D26D" w14:textId="77777777" w:rsidR="005E44FD" w:rsidRPr="00537070" w:rsidRDefault="005E44FD" w:rsidP="005E44FD">
      <w:pPr>
        <w:rPr>
          <w:rFonts w:ascii="Arial" w:hAnsi="Arial" w:cs="Arial"/>
          <w:sz w:val="20"/>
          <w:szCs w:val="20"/>
        </w:rPr>
      </w:pPr>
    </w:p>
    <w:p w14:paraId="3AFF86D9" w14:textId="77777777" w:rsidR="005E44FD" w:rsidRPr="00754367" w:rsidRDefault="005E44FD" w:rsidP="005E44FD">
      <w:pPr>
        <w:rPr>
          <w:rFonts w:ascii="Arial" w:hAnsi="Arial" w:cs="Arial"/>
          <w:bCs/>
          <w:color w:val="000000"/>
          <w:sz w:val="20"/>
          <w:szCs w:val="20"/>
        </w:rPr>
      </w:pPr>
    </w:p>
    <w:p w14:paraId="77E51835" w14:textId="754DE19A" w:rsidR="005E44FD" w:rsidRPr="00754367" w:rsidRDefault="005E44FD" w:rsidP="005E44FD">
      <w:pPr>
        <w:rPr>
          <w:rFonts w:ascii="Arial" w:hAnsi="Arial" w:cs="Arial"/>
          <w:color w:val="000000"/>
          <w:sz w:val="20"/>
          <w:szCs w:val="20"/>
        </w:rPr>
      </w:pPr>
      <w:r w:rsidRPr="00754367">
        <w:rPr>
          <w:rFonts w:ascii="Arial" w:hAnsi="Arial" w:cs="Arial"/>
          <w:b/>
          <w:bCs/>
          <w:color w:val="000000"/>
          <w:sz w:val="20"/>
          <w:szCs w:val="20"/>
          <w:u w:val="single"/>
        </w:rPr>
        <w:t>A</w:t>
      </w:r>
      <w:r>
        <w:rPr>
          <w:rFonts w:ascii="Arial" w:hAnsi="Arial" w:cs="Arial"/>
          <w:b/>
          <w:bCs/>
          <w:color w:val="000000"/>
          <w:sz w:val="20"/>
          <w:szCs w:val="20"/>
          <w:u w:val="single"/>
        </w:rPr>
        <w:t>RTICLE</w:t>
      </w:r>
      <w:r w:rsidRPr="00754367">
        <w:rPr>
          <w:rFonts w:ascii="Arial" w:hAnsi="Arial" w:cs="Arial"/>
          <w:b/>
          <w:bCs/>
          <w:color w:val="000000"/>
          <w:sz w:val="20"/>
          <w:szCs w:val="20"/>
          <w:u w:val="single"/>
        </w:rPr>
        <w:t xml:space="preserve"> </w:t>
      </w:r>
      <w:r w:rsidR="00031211">
        <w:rPr>
          <w:rFonts w:ascii="Arial" w:hAnsi="Arial" w:cs="Arial"/>
          <w:b/>
          <w:bCs/>
          <w:color w:val="000000"/>
          <w:sz w:val="20"/>
          <w:szCs w:val="20"/>
          <w:u w:val="single"/>
        </w:rPr>
        <w:t>5</w:t>
      </w:r>
      <w:r w:rsidRPr="00754367">
        <w:rPr>
          <w:rFonts w:ascii="Arial" w:hAnsi="Arial" w:cs="Arial"/>
          <w:b/>
          <w:bCs/>
          <w:color w:val="000000"/>
          <w:sz w:val="20"/>
          <w:szCs w:val="20"/>
          <w:u w:val="single"/>
        </w:rPr>
        <w:t>- COMPLIANCE WITH LAWS</w:t>
      </w:r>
      <w:r>
        <w:rPr>
          <w:rFonts w:ascii="Arial" w:hAnsi="Arial" w:cs="Arial"/>
          <w:b/>
          <w:bCs/>
          <w:color w:val="000000"/>
          <w:sz w:val="20"/>
          <w:szCs w:val="20"/>
          <w:u w:val="single"/>
        </w:rPr>
        <w:t xml:space="preserve"> </w:t>
      </w:r>
      <w:r w:rsidRPr="00754367">
        <w:rPr>
          <w:rFonts w:ascii="Arial" w:hAnsi="Arial" w:cs="Arial"/>
          <w:b/>
          <w:bCs/>
          <w:color w:val="000000"/>
          <w:sz w:val="20"/>
          <w:szCs w:val="20"/>
        </w:rPr>
        <w:t xml:space="preserve">- </w:t>
      </w:r>
      <w:r w:rsidRPr="00754367">
        <w:rPr>
          <w:rFonts w:ascii="Arial" w:hAnsi="Arial" w:cs="Arial"/>
          <w:color w:val="000000"/>
          <w:sz w:val="20"/>
          <w:szCs w:val="20"/>
        </w:rPr>
        <w:t xml:space="preserve">In performing these services, Contractor shall comply with all applicable laws, rules, and regulations, including but not limited to, the Michigan Workers’ Compensation Act, federal and state tax laws.  </w:t>
      </w:r>
      <w:r w:rsidR="009016BF">
        <w:rPr>
          <w:rFonts w:ascii="Arial" w:hAnsi="Arial" w:cs="Arial"/>
          <w:color w:val="000000"/>
          <w:sz w:val="20"/>
          <w:szCs w:val="20"/>
        </w:rPr>
        <w:t xml:space="preserve">Contractor is not entitled to unemployment insurance or workers’ compensation benefits.  Contractor is solely liable to pay Federal and State income and withholding taxes on any monies earned for services rendered to the City of Marshall.  </w:t>
      </w:r>
      <w:r w:rsidRPr="00754367">
        <w:rPr>
          <w:rFonts w:ascii="Arial" w:hAnsi="Arial" w:cs="Arial"/>
          <w:color w:val="000000"/>
          <w:sz w:val="20"/>
          <w:szCs w:val="20"/>
        </w:rPr>
        <w:t>C</w:t>
      </w:r>
      <w:r>
        <w:rPr>
          <w:rFonts w:ascii="Arial" w:hAnsi="Arial" w:cs="Arial"/>
          <w:color w:val="000000"/>
          <w:sz w:val="20"/>
          <w:szCs w:val="20"/>
        </w:rPr>
        <w:t>ontractor</w:t>
      </w:r>
      <w:r w:rsidRPr="00754367">
        <w:rPr>
          <w:rFonts w:ascii="Arial" w:hAnsi="Arial" w:cs="Arial"/>
          <w:color w:val="000000"/>
          <w:sz w:val="20"/>
          <w:szCs w:val="20"/>
        </w:rPr>
        <w:t xml:space="preserve"> certifies that it has complied, and during the term of this agreement will comply, with the Immigration Reform and Control Act of 1986. The C</w:t>
      </w:r>
      <w:r w:rsidR="009016BF">
        <w:rPr>
          <w:rFonts w:ascii="Arial" w:hAnsi="Arial" w:cs="Arial"/>
          <w:color w:val="000000"/>
          <w:sz w:val="20"/>
          <w:szCs w:val="20"/>
        </w:rPr>
        <w:t xml:space="preserve">ity of Marshall </w:t>
      </w:r>
      <w:r w:rsidRPr="00754367">
        <w:rPr>
          <w:rFonts w:ascii="Arial" w:hAnsi="Arial" w:cs="Arial"/>
          <w:color w:val="000000"/>
          <w:sz w:val="20"/>
          <w:szCs w:val="20"/>
        </w:rPr>
        <w:t xml:space="preserve"> is exempt from state sales tax and federal excise tax, unless otherwise indicated in the bid or proposal documents. </w:t>
      </w:r>
    </w:p>
    <w:p w14:paraId="2ADEA03E" w14:textId="77777777" w:rsidR="005E44FD" w:rsidRPr="00754367" w:rsidRDefault="005E44FD" w:rsidP="005E44FD">
      <w:pPr>
        <w:rPr>
          <w:rFonts w:ascii="Arial" w:hAnsi="Arial" w:cs="Arial"/>
          <w:color w:val="000000"/>
          <w:sz w:val="20"/>
          <w:szCs w:val="20"/>
        </w:rPr>
      </w:pPr>
    </w:p>
    <w:p w14:paraId="39B62F15" w14:textId="77777777" w:rsidR="005E44FD" w:rsidRDefault="005E44FD" w:rsidP="005E44FD">
      <w:pPr>
        <w:rPr>
          <w:rFonts w:ascii="Arial" w:hAnsi="Arial" w:cs="Arial"/>
          <w:b/>
          <w:bCs/>
          <w:color w:val="000000"/>
          <w:sz w:val="20"/>
          <w:szCs w:val="20"/>
          <w:u w:val="single"/>
        </w:rPr>
      </w:pPr>
    </w:p>
    <w:p w14:paraId="1D391A30" w14:textId="46D9399F" w:rsidR="005E44FD" w:rsidRDefault="005E44FD" w:rsidP="005E44FD">
      <w:pPr>
        <w:rPr>
          <w:rFonts w:ascii="Arial" w:hAnsi="Arial" w:cs="Arial"/>
          <w:b/>
          <w:bCs/>
          <w:color w:val="000000"/>
          <w:sz w:val="20"/>
          <w:szCs w:val="20"/>
          <w:u w:val="single"/>
        </w:rPr>
      </w:pPr>
      <w:r w:rsidRPr="00754367">
        <w:rPr>
          <w:rFonts w:ascii="Arial" w:hAnsi="Arial" w:cs="Arial"/>
          <w:b/>
          <w:bCs/>
          <w:color w:val="000000"/>
          <w:sz w:val="20"/>
          <w:szCs w:val="20"/>
          <w:u w:val="single"/>
        </w:rPr>
        <w:t xml:space="preserve">ARTICLE </w:t>
      </w:r>
      <w:r w:rsidR="00031211">
        <w:rPr>
          <w:rFonts w:ascii="Arial" w:hAnsi="Arial" w:cs="Arial"/>
          <w:b/>
          <w:bCs/>
          <w:color w:val="000000"/>
          <w:sz w:val="20"/>
          <w:szCs w:val="20"/>
          <w:u w:val="single"/>
        </w:rPr>
        <w:t>6</w:t>
      </w:r>
      <w:r w:rsidRPr="00754367">
        <w:rPr>
          <w:rFonts w:ascii="Arial" w:hAnsi="Arial" w:cs="Arial"/>
          <w:b/>
          <w:bCs/>
          <w:color w:val="000000"/>
          <w:sz w:val="20"/>
          <w:szCs w:val="20"/>
          <w:u w:val="single"/>
        </w:rPr>
        <w:t xml:space="preserve">- INSURANCE </w:t>
      </w:r>
    </w:p>
    <w:p w14:paraId="32AE69F2" w14:textId="77777777" w:rsidR="005E44FD" w:rsidRPr="00754367" w:rsidRDefault="005E44FD" w:rsidP="005E44FD">
      <w:pPr>
        <w:rPr>
          <w:rFonts w:ascii="Arial" w:hAnsi="Arial" w:cs="Arial"/>
          <w:bCs/>
          <w:color w:val="000000"/>
          <w:sz w:val="20"/>
          <w:szCs w:val="20"/>
        </w:rPr>
      </w:pPr>
    </w:p>
    <w:p w14:paraId="68233FD4" w14:textId="77777777" w:rsidR="005E44FD" w:rsidRPr="00266D09" w:rsidRDefault="005E44FD" w:rsidP="005E44FD">
      <w:pPr>
        <w:pStyle w:val="ListParagraph"/>
        <w:widowControl/>
        <w:numPr>
          <w:ilvl w:val="0"/>
          <w:numId w:val="13"/>
        </w:numPr>
        <w:ind w:left="360"/>
        <w:contextualSpacing/>
        <w:rPr>
          <w:rFonts w:ascii="Arial" w:hAnsi="Arial" w:cs="Arial"/>
          <w:color w:val="000000"/>
          <w:sz w:val="20"/>
          <w:szCs w:val="20"/>
        </w:rPr>
      </w:pPr>
      <w:r w:rsidRPr="00266D09">
        <w:rPr>
          <w:rFonts w:ascii="Arial" w:hAnsi="Arial" w:cs="Arial"/>
          <w:color w:val="000000"/>
          <w:sz w:val="20"/>
          <w:szCs w:val="20"/>
        </w:rPr>
        <w:t>At its own expense, Contractor shall acquire and continue in effect for the term of the Contract, insurance providing the following coverage:</w:t>
      </w:r>
    </w:p>
    <w:p w14:paraId="2B549CD5" w14:textId="77777777" w:rsidR="005E44FD" w:rsidRPr="00266D09" w:rsidRDefault="005E44FD" w:rsidP="005E44FD">
      <w:pPr>
        <w:pStyle w:val="ListParagraph"/>
        <w:rPr>
          <w:rFonts w:ascii="Arial" w:hAnsi="Arial" w:cs="Arial"/>
          <w:color w:val="000000"/>
          <w:sz w:val="20"/>
          <w:szCs w:val="20"/>
        </w:rPr>
      </w:pPr>
    </w:p>
    <w:p w14:paraId="681151AC" w14:textId="77777777" w:rsidR="005E44FD" w:rsidRDefault="005E44FD" w:rsidP="005E44FD">
      <w:pPr>
        <w:ind w:left="360"/>
        <w:rPr>
          <w:rFonts w:ascii="Arial" w:hAnsi="Arial" w:cs="Arial"/>
          <w:color w:val="000000"/>
          <w:sz w:val="20"/>
          <w:szCs w:val="20"/>
        </w:rPr>
      </w:pPr>
      <w:r w:rsidRPr="00754367">
        <w:rPr>
          <w:rFonts w:ascii="Arial" w:hAnsi="Arial" w:cs="Arial"/>
          <w:color w:val="000000"/>
          <w:sz w:val="20"/>
          <w:szCs w:val="20"/>
        </w:rPr>
        <w:t>Commercial General Liability Insurance on an occurrence basis. This coverage shall include</w:t>
      </w:r>
      <w:r>
        <w:rPr>
          <w:rFonts w:ascii="Arial" w:hAnsi="Arial" w:cs="Arial"/>
          <w:color w:val="000000"/>
          <w:sz w:val="20"/>
          <w:szCs w:val="20"/>
        </w:rPr>
        <w:t xml:space="preserve"> </w:t>
      </w:r>
      <w:r w:rsidRPr="00754367">
        <w:rPr>
          <w:rFonts w:ascii="Arial" w:hAnsi="Arial" w:cs="Arial"/>
          <w:color w:val="000000"/>
          <w:sz w:val="20"/>
          <w:szCs w:val="20"/>
        </w:rPr>
        <w:t xml:space="preserve">Personal Injury, </w:t>
      </w:r>
      <w:r>
        <w:rPr>
          <w:rFonts w:ascii="Arial" w:hAnsi="Arial" w:cs="Arial"/>
          <w:color w:val="000000"/>
          <w:sz w:val="20"/>
          <w:szCs w:val="20"/>
        </w:rPr>
        <w:t xml:space="preserve">   </w:t>
      </w:r>
      <w:r w:rsidRPr="00754367">
        <w:rPr>
          <w:rFonts w:ascii="Arial" w:hAnsi="Arial" w:cs="Arial"/>
          <w:color w:val="000000"/>
          <w:sz w:val="20"/>
          <w:szCs w:val="20"/>
        </w:rPr>
        <w:t>Contractual Liability, and Products/Completed Operations insurance. The limit of</w:t>
      </w:r>
      <w:r>
        <w:rPr>
          <w:rFonts w:ascii="Arial" w:hAnsi="Arial" w:cs="Arial"/>
          <w:color w:val="000000"/>
          <w:sz w:val="20"/>
          <w:szCs w:val="20"/>
        </w:rPr>
        <w:t xml:space="preserve"> </w:t>
      </w:r>
      <w:r w:rsidRPr="00754367">
        <w:rPr>
          <w:rFonts w:ascii="Arial" w:hAnsi="Arial" w:cs="Arial"/>
          <w:color w:val="000000"/>
          <w:sz w:val="20"/>
          <w:szCs w:val="20"/>
        </w:rPr>
        <w:t>liability shall be at least $1,000,000 combined single limit for bodily injury and property damage.</w:t>
      </w:r>
    </w:p>
    <w:p w14:paraId="7B771975" w14:textId="77777777" w:rsidR="005E44FD" w:rsidRPr="00754367" w:rsidRDefault="005E44FD" w:rsidP="005E44FD">
      <w:pPr>
        <w:ind w:firstLine="360"/>
        <w:rPr>
          <w:rFonts w:ascii="Arial" w:hAnsi="Arial" w:cs="Arial"/>
          <w:color w:val="000000"/>
          <w:sz w:val="20"/>
          <w:szCs w:val="20"/>
        </w:rPr>
      </w:pPr>
    </w:p>
    <w:p w14:paraId="2318A5E0" w14:textId="77777777" w:rsidR="005E44FD" w:rsidRDefault="005E44FD" w:rsidP="005E44FD">
      <w:pPr>
        <w:ind w:left="360"/>
        <w:rPr>
          <w:rFonts w:ascii="Arial" w:hAnsi="Arial" w:cs="Arial"/>
          <w:color w:val="000000"/>
          <w:sz w:val="20"/>
          <w:szCs w:val="20"/>
        </w:rPr>
      </w:pPr>
      <w:r w:rsidRPr="00754367">
        <w:rPr>
          <w:rFonts w:ascii="Arial" w:hAnsi="Arial" w:cs="Arial"/>
          <w:color w:val="000000"/>
          <w:sz w:val="20"/>
          <w:szCs w:val="20"/>
        </w:rPr>
        <w:t>Automobile liability insurance that complies with the requirements of the Michigan No-fault law with</w:t>
      </w:r>
      <w:r>
        <w:rPr>
          <w:rFonts w:ascii="Arial" w:hAnsi="Arial" w:cs="Arial"/>
          <w:color w:val="000000"/>
          <w:sz w:val="20"/>
          <w:szCs w:val="20"/>
        </w:rPr>
        <w:t xml:space="preserve"> </w:t>
      </w:r>
      <w:r w:rsidRPr="00754367">
        <w:rPr>
          <w:rFonts w:ascii="Arial" w:hAnsi="Arial" w:cs="Arial"/>
          <w:color w:val="000000"/>
          <w:sz w:val="20"/>
          <w:szCs w:val="20"/>
        </w:rPr>
        <w:t xml:space="preserve">Residual </w:t>
      </w:r>
      <w:r w:rsidR="00950841">
        <w:rPr>
          <w:rFonts w:ascii="Arial" w:hAnsi="Arial" w:cs="Arial"/>
          <w:color w:val="000000"/>
          <w:sz w:val="20"/>
          <w:szCs w:val="20"/>
        </w:rPr>
        <w:t>L</w:t>
      </w:r>
      <w:r w:rsidRPr="00754367">
        <w:rPr>
          <w:rFonts w:ascii="Arial" w:hAnsi="Arial" w:cs="Arial"/>
          <w:color w:val="000000"/>
          <w:sz w:val="20"/>
          <w:szCs w:val="20"/>
        </w:rPr>
        <w:t>iability limit of at least $1,000,000 combined single limit for bodily injury and property</w:t>
      </w:r>
      <w:r>
        <w:rPr>
          <w:rFonts w:ascii="Arial" w:hAnsi="Arial" w:cs="Arial"/>
          <w:color w:val="000000"/>
          <w:sz w:val="20"/>
          <w:szCs w:val="20"/>
        </w:rPr>
        <w:t xml:space="preserve"> </w:t>
      </w:r>
      <w:r w:rsidRPr="00754367">
        <w:rPr>
          <w:rFonts w:ascii="Arial" w:hAnsi="Arial" w:cs="Arial"/>
          <w:color w:val="000000"/>
          <w:sz w:val="20"/>
          <w:szCs w:val="20"/>
        </w:rPr>
        <w:t>damage. There shall be coverage for owned, hired, and non-owned vehicles.</w:t>
      </w:r>
    </w:p>
    <w:p w14:paraId="03A04C55" w14:textId="77777777" w:rsidR="005E44FD" w:rsidRDefault="005E44FD" w:rsidP="005E44FD">
      <w:pPr>
        <w:ind w:firstLine="360"/>
        <w:rPr>
          <w:rFonts w:ascii="Arial" w:hAnsi="Arial" w:cs="Arial"/>
          <w:color w:val="000000"/>
          <w:sz w:val="20"/>
          <w:szCs w:val="20"/>
        </w:rPr>
      </w:pPr>
    </w:p>
    <w:p w14:paraId="379D1712" w14:textId="77777777" w:rsidR="005E44FD" w:rsidRDefault="005E44FD" w:rsidP="005E44FD">
      <w:pPr>
        <w:ind w:firstLine="360"/>
        <w:rPr>
          <w:rFonts w:ascii="Arial" w:hAnsi="Arial" w:cs="Arial"/>
          <w:color w:val="000000"/>
          <w:sz w:val="20"/>
          <w:szCs w:val="20"/>
        </w:rPr>
      </w:pPr>
      <w:r w:rsidRPr="00754367">
        <w:rPr>
          <w:rFonts w:ascii="Arial" w:hAnsi="Arial" w:cs="Arial"/>
          <w:color w:val="000000"/>
          <w:sz w:val="20"/>
          <w:szCs w:val="20"/>
        </w:rPr>
        <w:t>Worker’s compensation insurance as required by Michigan law.</w:t>
      </w:r>
    </w:p>
    <w:p w14:paraId="208ADE3D" w14:textId="77777777" w:rsidR="005E44FD" w:rsidRPr="00754367" w:rsidRDefault="005E44FD" w:rsidP="005E44FD">
      <w:pPr>
        <w:ind w:firstLine="360"/>
        <w:rPr>
          <w:rFonts w:ascii="Arial" w:hAnsi="Arial" w:cs="Arial"/>
          <w:color w:val="000000"/>
          <w:sz w:val="20"/>
          <w:szCs w:val="20"/>
        </w:rPr>
      </w:pPr>
    </w:p>
    <w:p w14:paraId="0A7C95B1" w14:textId="77777777" w:rsidR="005E44FD" w:rsidRDefault="005E44FD" w:rsidP="005E44FD">
      <w:pPr>
        <w:rPr>
          <w:rFonts w:ascii="Arial" w:hAnsi="Arial" w:cs="Arial"/>
          <w:color w:val="000000"/>
          <w:sz w:val="20"/>
          <w:szCs w:val="20"/>
        </w:rPr>
      </w:pPr>
      <w:r w:rsidRPr="00754367">
        <w:rPr>
          <w:rFonts w:ascii="Arial" w:hAnsi="Arial" w:cs="Arial"/>
          <w:color w:val="000000"/>
          <w:sz w:val="20"/>
          <w:szCs w:val="20"/>
        </w:rPr>
        <w:t>(b) C</w:t>
      </w:r>
      <w:r>
        <w:rPr>
          <w:rFonts w:ascii="Arial" w:hAnsi="Arial" w:cs="Arial"/>
          <w:color w:val="000000"/>
          <w:sz w:val="20"/>
          <w:szCs w:val="20"/>
        </w:rPr>
        <w:t>ontractor</w:t>
      </w:r>
      <w:r w:rsidRPr="00754367">
        <w:rPr>
          <w:rFonts w:ascii="Arial" w:hAnsi="Arial" w:cs="Arial"/>
          <w:color w:val="000000"/>
          <w:sz w:val="20"/>
          <w:szCs w:val="20"/>
        </w:rPr>
        <w:t xml:space="preserve"> shall purchase insurance from companies acceptable to the Owner. Generally, a</w:t>
      </w:r>
      <w:r w:rsidR="006C1694">
        <w:rPr>
          <w:rFonts w:ascii="Arial" w:hAnsi="Arial" w:cs="Arial"/>
          <w:color w:val="000000"/>
          <w:sz w:val="20"/>
          <w:szCs w:val="20"/>
        </w:rPr>
        <w:t xml:space="preserve"> </w:t>
      </w:r>
      <w:r w:rsidRPr="00754367">
        <w:rPr>
          <w:rFonts w:ascii="Arial" w:hAnsi="Arial" w:cs="Arial"/>
          <w:color w:val="000000"/>
          <w:sz w:val="20"/>
          <w:szCs w:val="20"/>
        </w:rPr>
        <w:t>company rated A- or better by A.M. Best and domiciled in the United St</w:t>
      </w:r>
      <w:r w:rsidR="00950841">
        <w:rPr>
          <w:rFonts w:ascii="Arial" w:hAnsi="Arial" w:cs="Arial"/>
          <w:color w:val="000000"/>
          <w:sz w:val="20"/>
          <w:szCs w:val="20"/>
        </w:rPr>
        <w:t xml:space="preserve">ates will be acceptable. </w:t>
      </w:r>
    </w:p>
    <w:p w14:paraId="68875E5F" w14:textId="77777777" w:rsidR="005E44FD" w:rsidRPr="00754367" w:rsidRDefault="005E44FD" w:rsidP="005E44FD">
      <w:pPr>
        <w:rPr>
          <w:rFonts w:ascii="Arial" w:hAnsi="Arial" w:cs="Arial"/>
          <w:color w:val="000000"/>
          <w:sz w:val="20"/>
          <w:szCs w:val="20"/>
        </w:rPr>
      </w:pPr>
    </w:p>
    <w:p w14:paraId="2C3C4FC2" w14:textId="77777777" w:rsidR="005E44FD" w:rsidRDefault="005E44FD" w:rsidP="005E44FD">
      <w:pPr>
        <w:rPr>
          <w:rFonts w:ascii="Arial" w:hAnsi="Arial" w:cs="Arial"/>
          <w:color w:val="000000"/>
          <w:sz w:val="20"/>
          <w:szCs w:val="20"/>
        </w:rPr>
      </w:pPr>
      <w:r w:rsidRPr="00754367">
        <w:rPr>
          <w:rFonts w:ascii="Arial" w:hAnsi="Arial" w:cs="Arial"/>
          <w:color w:val="000000"/>
          <w:sz w:val="20"/>
          <w:szCs w:val="20"/>
        </w:rPr>
        <w:t>(c) C</w:t>
      </w:r>
      <w:r>
        <w:rPr>
          <w:rFonts w:ascii="Arial" w:hAnsi="Arial" w:cs="Arial"/>
          <w:color w:val="000000"/>
          <w:sz w:val="20"/>
          <w:szCs w:val="20"/>
        </w:rPr>
        <w:t>ontractor</w:t>
      </w:r>
      <w:r w:rsidRPr="00754367">
        <w:rPr>
          <w:rFonts w:ascii="Arial" w:hAnsi="Arial" w:cs="Arial"/>
          <w:color w:val="000000"/>
          <w:sz w:val="20"/>
          <w:szCs w:val="20"/>
        </w:rPr>
        <w:t xml:space="preserve"> shall ensure that coverage will not be canceled nor any changes made, which alters,</w:t>
      </w:r>
      <w:r>
        <w:rPr>
          <w:rFonts w:ascii="Arial" w:hAnsi="Arial" w:cs="Arial"/>
          <w:color w:val="000000"/>
          <w:sz w:val="20"/>
          <w:szCs w:val="20"/>
        </w:rPr>
        <w:t xml:space="preserve"> </w:t>
      </w:r>
      <w:r w:rsidRPr="00754367">
        <w:rPr>
          <w:rFonts w:ascii="Arial" w:hAnsi="Arial" w:cs="Arial"/>
          <w:color w:val="000000"/>
          <w:sz w:val="20"/>
          <w:szCs w:val="20"/>
        </w:rPr>
        <w:t>restricts or reduces the insurance provided or changes the name of the insured, without first giving thirty</w:t>
      </w:r>
      <w:r>
        <w:rPr>
          <w:rFonts w:ascii="Arial" w:hAnsi="Arial" w:cs="Arial"/>
          <w:color w:val="000000"/>
          <w:sz w:val="20"/>
          <w:szCs w:val="20"/>
        </w:rPr>
        <w:t xml:space="preserve"> </w:t>
      </w:r>
      <w:r w:rsidRPr="00754367">
        <w:rPr>
          <w:rFonts w:ascii="Arial" w:hAnsi="Arial" w:cs="Arial"/>
          <w:color w:val="000000"/>
          <w:sz w:val="20"/>
          <w:szCs w:val="20"/>
        </w:rPr>
        <w:t xml:space="preserve">(30) </w:t>
      </w:r>
      <w:r w:rsidR="00C944C1">
        <w:rPr>
          <w:rFonts w:ascii="Arial" w:hAnsi="Arial" w:cs="Arial"/>
          <w:color w:val="000000"/>
          <w:sz w:val="20"/>
          <w:szCs w:val="20"/>
        </w:rPr>
        <w:t>day</w:t>
      </w:r>
      <w:r w:rsidR="00C944C1" w:rsidRPr="00754367">
        <w:rPr>
          <w:rFonts w:ascii="Arial" w:hAnsi="Arial" w:cs="Arial"/>
          <w:color w:val="000000"/>
          <w:sz w:val="20"/>
          <w:szCs w:val="20"/>
        </w:rPr>
        <w:t>s’ notice</w:t>
      </w:r>
      <w:r w:rsidRPr="00754367">
        <w:rPr>
          <w:rFonts w:ascii="Arial" w:hAnsi="Arial" w:cs="Arial"/>
          <w:color w:val="000000"/>
          <w:sz w:val="20"/>
          <w:szCs w:val="20"/>
        </w:rPr>
        <w:t xml:space="preserve"> in writing to the City of Marshall Clerk, 323 W. Michigan Ave; Marshall, 49068.</w:t>
      </w:r>
    </w:p>
    <w:p w14:paraId="20CC98E0" w14:textId="77777777" w:rsidR="005E44FD" w:rsidRPr="00754367" w:rsidRDefault="005E44FD" w:rsidP="005E44FD">
      <w:pPr>
        <w:rPr>
          <w:rFonts w:ascii="Arial" w:hAnsi="Arial" w:cs="Arial"/>
          <w:color w:val="000000"/>
          <w:sz w:val="20"/>
          <w:szCs w:val="20"/>
        </w:rPr>
      </w:pPr>
    </w:p>
    <w:p w14:paraId="64118338" w14:textId="77777777" w:rsidR="005E44FD" w:rsidRDefault="005E44FD" w:rsidP="005E44FD">
      <w:pPr>
        <w:rPr>
          <w:rFonts w:ascii="Arial" w:hAnsi="Arial" w:cs="Arial"/>
          <w:color w:val="000000"/>
          <w:sz w:val="20"/>
          <w:szCs w:val="20"/>
        </w:rPr>
      </w:pPr>
      <w:r w:rsidRPr="00754367">
        <w:rPr>
          <w:rFonts w:ascii="Arial" w:hAnsi="Arial" w:cs="Arial"/>
          <w:color w:val="000000"/>
          <w:sz w:val="20"/>
          <w:szCs w:val="20"/>
        </w:rPr>
        <w:t>(d) C</w:t>
      </w:r>
      <w:r>
        <w:rPr>
          <w:rFonts w:ascii="Arial" w:hAnsi="Arial" w:cs="Arial"/>
          <w:color w:val="000000"/>
          <w:sz w:val="20"/>
          <w:szCs w:val="20"/>
        </w:rPr>
        <w:t>ontractor</w:t>
      </w:r>
      <w:r w:rsidRPr="00754367">
        <w:rPr>
          <w:rFonts w:ascii="Arial" w:hAnsi="Arial" w:cs="Arial"/>
          <w:color w:val="000000"/>
          <w:sz w:val="20"/>
          <w:szCs w:val="20"/>
        </w:rPr>
        <w:t xml:space="preserve"> shall name the “City of Marshall, its employees, </w:t>
      </w:r>
      <w:r w:rsidR="0083627C">
        <w:rPr>
          <w:rFonts w:ascii="Arial" w:hAnsi="Arial" w:cs="Arial"/>
          <w:color w:val="000000"/>
          <w:sz w:val="20"/>
          <w:szCs w:val="20"/>
        </w:rPr>
        <w:t>City Council, City Manager</w:t>
      </w:r>
      <w:r w:rsidRPr="00754367">
        <w:rPr>
          <w:rFonts w:ascii="Arial" w:hAnsi="Arial" w:cs="Arial"/>
          <w:color w:val="000000"/>
          <w:sz w:val="20"/>
          <w:szCs w:val="20"/>
        </w:rPr>
        <w:t>,</w:t>
      </w:r>
      <w:r w:rsidR="0083627C">
        <w:rPr>
          <w:rFonts w:ascii="Arial" w:hAnsi="Arial" w:cs="Arial"/>
          <w:color w:val="000000"/>
          <w:sz w:val="20"/>
          <w:szCs w:val="20"/>
        </w:rPr>
        <w:t xml:space="preserve"> and members </w:t>
      </w:r>
      <w:r w:rsidRPr="00754367">
        <w:rPr>
          <w:rFonts w:ascii="Arial" w:hAnsi="Arial" w:cs="Arial"/>
          <w:color w:val="000000"/>
          <w:sz w:val="20"/>
          <w:szCs w:val="20"/>
        </w:rPr>
        <w:t>” as additional insureds on all liability coverages other than workers compensation.</w:t>
      </w:r>
    </w:p>
    <w:p w14:paraId="0EE3DDE1" w14:textId="77777777" w:rsidR="005E44FD" w:rsidRPr="00754367" w:rsidRDefault="005E44FD" w:rsidP="005E44FD">
      <w:pPr>
        <w:rPr>
          <w:rFonts w:ascii="Arial" w:hAnsi="Arial" w:cs="Arial"/>
          <w:color w:val="000000"/>
          <w:sz w:val="20"/>
          <w:szCs w:val="20"/>
        </w:rPr>
      </w:pPr>
    </w:p>
    <w:p w14:paraId="56C3AEBE" w14:textId="77777777" w:rsidR="005E44FD" w:rsidRDefault="005E44FD" w:rsidP="005E44FD">
      <w:pPr>
        <w:rPr>
          <w:rFonts w:ascii="Arial" w:hAnsi="Arial" w:cs="Arial"/>
          <w:color w:val="000000"/>
          <w:sz w:val="20"/>
          <w:szCs w:val="20"/>
        </w:rPr>
      </w:pPr>
      <w:r w:rsidRPr="00754367">
        <w:rPr>
          <w:rFonts w:ascii="Arial" w:hAnsi="Arial" w:cs="Arial"/>
          <w:color w:val="000000"/>
          <w:sz w:val="20"/>
          <w:szCs w:val="20"/>
        </w:rPr>
        <w:t>(e) The coverage granted to the Owner as an additional insured shall apply on a primary basis. The Owner’s coverage shall be excess.</w:t>
      </w:r>
    </w:p>
    <w:p w14:paraId="2C139D18" w14:textId="77777777" w:rsidR="005E44FD" w:rsidRPr="00754367" w:rsidRDefault="005E44FD" w:rsidP="005E44FD">
      <w:pPr>
        <w:rPr>
          <w:rFonts w:ascii="Arial" w:hAnsi="Arial" w:cs="Arial"/>
          <w:color w:val="000000"/>
          <w:sz w:val="20"/>
          <w:szCs w:val="20"/>
        </w:rPr>
      </w:pPr>
    </w:p>
    <w:p w14:paraId="077E750B" w14:textId="77777777" w:rsidR="005E44FD" w:rsidRDefault="005E44FD" w:rsidP="005E44FD">
      <w:pPr>
        <w:rPr>
          <w:rFonts w:ascii="Arial" w:hAnsi="Arial" w:cs="Arial"/>
          <w:color w:val="000000"/>
          <w:sz w:val="20"/>
          <w:szCs w:val="20"/>
        </w:rPr>
      </w:pPr>
      <w:r w:rsidRPr="00754367">
        <w:rPr>
          <w:rFonts w:ascii="Arial" w:hAnsi="Arial" w:cs="Arial"/>
          <w:color w:val="000000"/>
          <w:sz w:val="20"/>
          <w:szCs w:val="20"/>
        </w:rPr>
        <w:t>(f) Deductibles and retentions shall be clearly stated on any certificate of insurance and shall be the</w:t>
      </w:r>
      <w:r>
        <w:rPr>
          <w:rFonts w:ascii="Arial" w:hAnsi="Arial" w:cs="Arial"/>
          <w:color w:val="000000"/>
          <w:sz w:val="20"/>
          <w:szCs w:val="20"/>
        </w:rPr>
        <w:t xml:space="preserve"> </w:t>
      </w:r>
      <w:r w:rsidRPr="00754367">
        <w:rPr>
          <w:rFonts w:ascii="Arial" w:hAnsi="Arial" w:cs="Arial"/>
          <w:color w:val="000000"/>
          <w:sz w:val="20"/>
          <w:szCs w:val="20"/>
        </w:rPr>
        <w:t>responsibility of Contractor and not the Owner.</w:t>
      </w:r>
    </w:p>
    <w:p w14:paraId="195CD9E0" w14:textId="77777777" w:rsidR="005E44FD" w:rsidRPr="00754367" w:rsidRDefault="005E44FD" w:rsidP="005E44FD">
      <w:pPr>
        <w:rPr>
          <w:rFonts w:ascii="Arial" w:hAnsi="Arial" w:cs="Arial"/>
          <w:color w:val="000000"/>
          <w:sz w:val="20"/>
          <w:szCs w:val="20"/>
        </w:rPr>
      </w:pPr>
    </w:p>
    <w:p w14:paraId="1A1F26AB" w14:textId="77777777" w:rsidR="005E44FD" w:rsidRDefault="005E44FD" w:rsidP="005E44FD">
      <w:pPr>
        <w:rPr>
          <w:rFonts w:ascii="Arial" w:hAnsi="Arial" w:cs="Arial"/>
          <w:color w:val="000000"/>
          <w:sz w:val="20"/>
          <w:szCs w:val="20"/>
        </w:rPr>
      </w:pPr>
      <w:r w:rsidRPr="00754367">
        <w:rPr>
          <w:rFonts w:ascii="Arial" w:hAnsi="Arial" w:cs="Arial"/>
          <w:color w:val="000000"/>
          <w:sz w:val="20"/>
          <w:szCs w:val="20"/>
        </w:rPr>
        <w:t>(g) Neither the issuance of any insurance policy required by this provision, nor the minimum limits</w:t>
      </w:r>
      <w:r>
        <w:rPr>
          <w:rFonts w:ascii="Arial" w:hAnsi="Arial" w:cs="Arial"/>
          <w:color w:val="000000"/>
          <w:sz w:val="20"/>
          <w:szCs w:val="20"/>
        </w:rPr>
        <w:t xml:space="preserve"> </w:t>
      </w:r>
      <w:r w:rsidRPr="00754367">
        <w:rPr>
          <w:rFonts w:ascii="Arial" w:hAnsi="Arial" w:cs="Arial"/>
          <w:color w:val="000000"/>
          <w:sz w:val="20"/>
          <w:szCs w:val="20"/>
        </w:rPr>
        <w:t xml:space="preserve">specified with </w:t>
      </w:r>
      <w:r w:rsidRPr="00754367">
        <w:rPr>
          <w:rFonts w:ascii="Arial" w:hAnsi="Arial" w:cs="Arial"/>
          <w:color w:val="000000"/>
          <w:sz w:val="20"/>
          <w:szCs w:val="20"/>
        </w:rPr>
        <w:lastRenderedPageBreak/>
        <w:t>respect to any insurance coverage, shall be deemed to limit or restrict in any way the</w:t>
      </w:r>
      <w:r>
        <w:rPr>
          <w:rFonts w:ascii="Arial" w:hAnsi="Arial" w:cs="Arial"/>
          <w:color w:val="000000"/>
          <w:sz w:val="20"/>
          <w:szCs w:val="20"/>
        </w:rPr>
        <w:t xml:space="preserve"> </w:t>
      </w:r>
      <w:r w:rsidRPr="00754367">
        <w:rPr>
          <w:rFonts w:ascii="Arial" w:hAnsi="Arial" w:cs="Arial"/>
          <w:color w:val="000000"/>
          <w:sz w:val="20"/>
          <w:szCs w:val="20"/>
        </w:rPr>
        <w:t xml:space="preserve">liability of Contractor or its </w:t>
      </w:r>
      <w:r>
        <w:rPr>
          <w:rFonts w:ascii="Arial" w:hAnsi="Arial" w:cs="Arial"/>
          <w:color w:val="000000"/>
          <w:sz w:val="20"/>
          <w:szCs w:val="20"/>
        </w:rPr>
        <w:t>S</w:t>
      </w:r>
      <w:r w:rsidRPr="00754367">
        <w:rPr>
          <w:rFonts w:ascii="Arial" w:hAnsi="Arial" w:cs="Arial"/>
          <w:color w:val="000000"/>
          <w:sz w:val="20"/>
          <w:szCs w:val="20"/>
        </w:rPr>
        <w:t>ubcontractors arising under or out of this Contract.</w:t>
      </w:r>
    </w:p>
    <w:p w14:paraId="381B1BC1" w14:textId="77777777" w:rsidR="005E44FD" w:rsidRPr="00754367" w:rsidRDefault="005E44FD" w:rsidP="005E44FD">
      <w:pPr>
        <w:rPr>
          <w:rFonts w:ascii="Arial" w:hAnsi="Arial" w:cs="Arial"/>
          <w:color w:val="000000"/>
          <w:sz w:val="20"/>
          <w:szCs w:val="20"/>
        </w:rPr>
      </w:pPr>
    </w:p>
    <w:p w14:paraId="03048658" w14:textId="77777777" w:rsidR="005E44FD" w:rsidRDefault="005E44FD" w:rsidP="005E44FD">
      <w:pPr>
        <w:rPr>
          <w:rFonts w:ascii="Arial" w:hAnsi="Arial" w:cs="Arial"/>
          <w:b/>
          <w:bCs/>
          <w:color w:val="000000"/>
          <w:sz w:val="20"/>
          <w:szCs w:val="20"/>
        </w:rPr>
      </w:pPr>
      <w:r w:rsidRPr="00754367">
        <w:rPr>
          <w:rFonts w:ascii="Arial" w:hAnsi="Arial" w:cs="Arial"/>
          <w:color w:val="000000"/>
          <w:sz w:val="20"/>
          <w:szCs w:val="20"/>
        </w:rPr>
        <w:t xml:space="preserve">(h) </w:t>
      </w:r>
      <w:r w:rsidRPr="00754367">
        <w:rPr>
          <w:rFonts w:ascii="Arial" w:hAnsi="Arial" w:cs="Arial"/>
          <w:b/>
          <w:bCs/>
          <w:color w:val="000000"/>
          <w:sz w:val="20"/>
          <w:szCs w:val="20"/>
        </w:rPr>
        <w:t>BEFORE PERFORMING ANY WORK</w:t>
      </w:r>
      <w:r w:rsidRPr="00754367">
        <w:rPr>
          <w:rFonts w:ascii="Arial" w:hAnsi="Arial" w:cs="Arial"/>
          <w:color w:val="000000"/>
          <w:sz w:val="20"/>
          <w:szCs w:val="20"/>
        </w:rPr>
        <w:t>, Contractor shall provide copies of the</w:t>
      </w:r>
      <w:r>
        <w:rPr>
          <w:rFonts w:ascii="Arial" w:hAnsi="Arial" w:cs="Arial"/>
          <w:color w:val="000000"/>
          <w:sz w:val="20"/>
          <w:szCs w:val="20"/>
        </w:rPr>
        <w:t xml:space="preserve"> </w:t>
      </w:r>
      <w:r w:rsidRPr="00754367">
        <w:rPr>
          <w:rFonts w:ascii="Arial" w:hAnsi="Arial" w:cs="Arial"/>
          <w:color w:val="000000"/>
          <w:sz w:val="20"/>
          <w:szCs w:val="20"/>
        </w:rPr>
        <w:t xml:space="preserve">applicable insurance certificates to the City of Marshall Clerk with a copy to Owner’s Representative.  </w:t>
      </w:r>
      <w:r w:rsidRPr="00754367">
        <w:rPr>
          <w:rFonts w:ascii="Arial" w:hAnsi="Arial" w:cs="Arial"/>
          <w:b/>
          <w:bCs/>
          <w:color w:val="000000"/>
          <w:sz w:val="20"/>
          <w:szCs w:val="20"/>
        </w:rPr>
        <w:t>ANY WORK PERFORMED PROIR TO PRESENTMENT OF AN</w:t>
      </w:r>
      <w:r>
        <w:rPr>
          <w:rFonts w:ascii="Arial" w:hAnsi="Arial" w:cs="Arial"/>
          <w:b/>
          <w:bCs/>
          <w:color w:val="000000"/>
          <w:sz w:val="20"/>
          <w:szCs w:val="20"/>
        </w:rPr>
        <w:t xml:space="preserve"> </w:t>
      </w:r>
      <w:r w:rsidRPr="00754367">
        <w:rPr>
          <w:rFonts w:ascii="Arial" w:hAnsi="Arial" w:cs="Arial"/>
          <w:b/>
          <w:bCs/>
          <w:color w:val="000000"/>
          <w:sz w:val="20"/>
          <w:szCs w:val="20"/>
        </w:rPr>
        <w:t>ACCEPTABLE INSURANCE CERTIFICATE MAY NOT BE COMPENSABLE.</w:t>
      </w:r>
      <w:r>
        <w:rPr>
          <w:rFonts w:ascii="Arial" w:hAnsi="Arial" w:cs="Arial"/>
          <w:b/>
          <w:bCs/>
          <w:color w:val="000000"/>
          <w:sz w:val="20"/>
          <w:szCs w:val="20"/>
        </w:rPr>
        <w:t xml:space="preserve"> </w:t>
      </w:r>
      <w:r w:rsidRPr="00754367">
        <w:rPr>
          <w:rFonts w:ascii="Arial" w:hAnsi="Arial" w:cs="Arial"/>
          <w:b/>
          <w:bCs/>
          <w:color w:val="000000"/>
          <w:sz w:val="20"/>
          <w:szCs w:val="20"/>
        </w:rPr>
        <w:t>CONTRACTOR PERFORMS WORK PRIOR TO THE PRESENTMENT OF</w:t>
      </w:r>
      <w:r>
        <w:rPr>
          <w:rFonts w:ascii="Arial" w:hAnsi="Arial" w:cs="Arial"/>
          <w:b/>
          <w:bCs/>
          <w:color w:val="000000"/>
          <w:sz w:val="20"/>
          <w:szCs w:val="20"/>
        </w:rPr>
        <w:t xml:space="preserve"> </w:t>
      </w:r>
      <w:r w:rsidRPr="00754367">
        <w:rPr>
          <w:rFonts w:ascii="Arial" w:hAnsi="Arial" w:cs="Arial"/>
          <w:b/>
          <w:bCs/>
          <w:color w:val="000000"/>
          <w:sz w:val="20"/>
          <w:szCs w:val="20"/>
        </w:rPr>
        <w:t>ACCEPTABLE INSURANCE CERTIFICATE AT THEIR OWN RISK.</w:t>
      </w:r>
    </w:p>
    <w:p w14:paraId="5FA29F88" w14:textId="77777777" w:rsidR="00950841" w:rsidRPr="00754367" w:rsidRDefault="00950841" w:rsidP="005E44FD">
      <w:pPr>
        <w:rPr>
          <w:rFonts w:ascii="Arial" w:hAnsi="Arial" w:cs="Arial"/>
          <w:b/>
          <w:bCs/>
          <w:color w:val="000000"/>
          <w:sz w:val="20"/>
          <w:szCs w:val="20"/>
        </w:rPr>
      </w:pPr>
    </w:p>
    <w:p w14:paraId="7CCEFBC6" w14:textId="761D6129" w:rsidR="005E44FD" w:rsidRPr="00056EE0" w:rsidRDefault="005E44FD" w:rsidP="005E44FD">
      <w:pPr>
        <w:rPr>
          <w:rFonts w:ascii="Arial" w:hAnsi="Arial" w:cs="Arial"/>
          <w:color w:val="000000"/>
          <w:sz w:val="20"/>
          <w:szCs w:val="20"/>
        </w:rPr>
      </w:pPr>
      <w:r w:rsidRPr="00056EE0">
        <w:rPr>
          <w:rFonts w:ascii="Arial" w:hAnsi="Arial" w:cs="Arial"/>
          <w:color w:val="000000"/>
          <w:sz w:val="20"/>
          <w:szCs w:val="20"/>
        </w:rPr>
        <w:t xml:space="preserve">Contractor waives all rights against the City of Marshall, its employees, and </w:t>
      </w:r>
      <w:r w:rsidR="001A0AF3">
        <w:rPr>
          <w:rFonts w:ascii="Arial" w:hAnsi="Arial" w:cs="Arial"/>
          <w:color w:val="000000"/>
          <w:sz w:val="20"/>
          <w:szCs w:val="20"/>
        </w:rPr>
        <w:t>C</w:t>
      </w:r>
      <w:r>
        <w:rPr>
          <w:rFonts w:ascii="Arial" w:hAnsi="Arial" w:cs="Arial"/>
          <w:color w:val="000000"/>
          <w:sz w:val="20"/>
          <w:szCs w:val="20"/>
        </w:rPr>
        <w:t xml:space="preserve">ity </w:t>
      </w:r>
      <w:r w:rsidR="001A0AF3">
        <w:rPr>
          <w:rFonts w:ascii="Arial" w:hAnsi="Arial" w:cs="Arial"/>
          <w:color w:val="000000"/>
          <w:sz w:val="20"/>
          <w:szCs w:val="20"/>
        </w:rPr>
        <w:t>C</w:t>
      </w:r>
      <w:r>
        <w:rPr>
          <w:rFonts w:ascii="Arial" w:hAnsi="Arial" w:cs="Arial"/>
          <w:color w:val="000000"/>
          <w:sz w:val="20"/>
          <w:szCs w:val="20"/>
        </w:rPr>
        <w:t>ouncil</w:t>
      </w:r>
      <w:r w:rsidRPr="00056EE0">
        <w:rPr>
          <w:rFonts w:ascii="Arial" w:hAnsi="Arial" w:cs="Arial"/>
          <w:color w:val="000000"/>
          <w:sz w:val="20"/>
          <w:szCs w:val="20"/>
        </w:rPr>
        <w:t xml:space="preserve"> for recovery of </w:t>
      </w:r>
      <w:r w:rsidR="00950841">
        <w:rPr>
          <w:rFonts w:ascii="Arial" w:hAnsi="Arial" w:cs="Arial"/>
          <w:color w:val="000000"/>
          <w:sz w:val="20"/>
          <w:szCs w:val="20"/>
        </w:rPr>
        <w:t>L</w:t>
      </w:r>
      <w:r>
        <w:rPr>
          <w:rFonts w:ascii="Arial" w:hAnsi="Arial" w:cs="Arial"/>
          <w:color w:val="000000"/>
          <w:sz w:val="20"/>
          <w:szCs w:val="20"/>
        </w:rPr>
        <w:t xml:space="preserve">osses, </w:t>
      </w:r>
      <w:r w:rsidRPr="00056EE0">
        <w:rPr>
          <w:rFonts w:ascii="Arial" w:hAnsi="Arial" w:cs="Arial"/>
          <w:color w:val="000000"/>
          <w:sz w:val="20"/>
          <w:szCs w:val="20"/>
        </w:rPr>
        <w:t xml:space="preserve">damages and </w:t>
      </w:r>
      <w:r>
        <w:rPr>
          <w:rFonts w:ascii="Arial" w:hAnsi="Arial" w:cs="Arial"/>
          <w:color w:val="000000"/>
          <w:sz w:val="20"/>
          <w:szCs w:val="20"/>
        </w:rPr>
        <w:t xml:space="preserve">litigation </w:t>
      </w:r>
      <w:r w:rsidRPr="00056EE0">
        <w:rPr>
          <w:rFonts w:ascii="Arial" w:hAnsi="Arial" w:cs="Arial"/>
          <w:color w:val="000000"/>
          <w:sz w:val="20"/>
          <w:szCs w:val="20"/>
        </w:rPr>
        <w:t xml:space="preserve">expenses.  </w:t>
      </w:r>
    </w:p>
    <w:p w14:paraId="2B9DC3D5" w14:textId="77777777" w:rsidR="005E44FD" w:rsidRPr="00754367" w:rsidRDefault="005E44FD" w:rsidP="005E44FD">
      <w:pPr>
        <w:pStyle w:val="ListParagraph"/>
        <w:ind w:left="780"/>
        <w:rPr>
          <w:rFonts w:ascii="Arial" w:hAnsi="Arial" w:cs="Arial"/>
          <w:color w:val="000000"/>
          <w:sz w:val="20"/>
          <w:szCs w:val="20"/>
        </w:rPr>
      </w:pPr>
    </w:p>
    <w:p w14:paraId="5E6E813E" w14:textId="721A84D8" w:rsidR="005E44FD" w:rsidRPr="00754367" w:rsidRDefault="005E44FD" w:rsidP="005E44FD">
      <w:pPr>
        <w:rPr>
          <w:rFonts w:ascii="Arial" w:hAnsi="Arial" w:cs="Arial"/>
          <w:color w:val="000000"/>
          <w:sz w:val="20"/>
          <w:szCs w:val="20"/>
        </w:rPr>
      </w:pPr>
      <w:r w:rsidRPr="00754367">
        <w:rPr>
          <w:rFonts w:ascii="Arial" w:hAnsi="Arial" w:cs="Arial"/>
          <w:b/>
          <w:bCs/>
          <w:color w:val="000000"/>
          <w:sz w:val="20"/>
          <w:szCs w:val="20"/>
          <w:u w:val="single"/>
        </w:rPr>
        <w:t xml:space="preserve">ARTICLE </w:t>
      </w:r>
      <w:r w:rsidR="00031211">
        <w:rPr>
          <w:rFonts w:ascii="Arial" w:hAnsi="Arial" w:cs="Arial"/>
          <w:b/>
          <w:bCs/>
          <w:color w:val="000000"/>
          <w:sz w:val="20"/>
          <w:szCs w:val="20"/>
          <w:u w:val="single"/>
        </w:rPr>
        <w:t>7</w:t>
      </w:r>
      <w:r w:rsidRPr="00754367">
        <w:rPr>
          <w:rFonts w:ascii="Arial" w:hAnsi="Arial" w:cs="Arial"/>
          <w:b/>
          <w:bCs/>
          <w:color w:val="000000"/>
          <w:sz w:val="20"/>
          <w:szCs w:val="20"/>
          <w:u w:val="single"/>
        </w:rPr>
        <w:t>- NONDISCRIMINATION</w:t>
      </w:r>
      <w:r w:rsidRPr="00754367">
        <w:rPr>
          <w:rFonts w:ascii="Arial" w:hAnsi="Arial" w:cs="Arial"/>
          <w:bCs/>
          <w:color w:val="000000"/>
          <w:sz w:val="20"/>
          <w:szCs w:val="20"/>
        </w:rPr>
        <w:t xml:space="preserve"> - </w:t>
      </w:r>
      <w:r w:rsidRPr="00754367">
        <w:rPr>
          <w:rFonts w:ascii="Arial" w:hAnsi="Arial" w:cs="Arial"/>
          <w:color w:val="000000"/>
          <w:sz w:val="20"/>
          <w:szCs w:val="20"/>
        </w:rPr>
        <w:t>Contractor agrees not to discriminate against an employee or applicant for employment with respect to hire, tenure, terms, conditions, or privileges of employment, or a matter directly or indirectly related to employment, because of race, color, religion, national origin, age, sex, height, weight, or marital status. A breach of this covenant may be considered a material breach of contract.</w:t>
      </w:r>
    </w:p>
    <w:p w14:paraId="50611092" w14:textId="77777777" w:rsidR="005E44FD" w:rsidRPr="00754367" w:rsidRDefault="005E44FD" w:rsidP="005E44FD">
      <w:pPr>
        <w:rPr>
          <w:rFonts w:ascii="Arial" w:hAnsi="Arial" w:cs="Arial"/>
          <w:color w:val="000000"/>
          <w:sz w:val="20"/>
          <w:szCs w:val="20"/>
        </w:rPr>
      </w:pPr>
    </w:p>
    <w:p w14:paraId="36C5A434" w14:textId="5B6E5294" w:rsidR="005E44FD" w:rsidRPr="00754367" w:rsidRDefault="005E44FD" w:rsidP="005E44FD">
      <w:pPr>
        <w:rPr>
          <w:rFonts w:ascii="Arial" w:hAnsi="Arial" w:cs="Arial"/>
          <w:color w:val="000000"/>
          <w:sz w:val="20"/>
          <w:szCs w:val="20"/>
        </w:rPr>
      </w:pPr>
      <w:r w:rsidRPr="00754367">
        <w:rPr>
          <w:rFonts w:ascii="Arial" w:hAnsi="Arial" w:cs="Arial"/>
          <w:b/>
          <w:bCs/>
          <w:color w:val="000000"/>
          <w:sz w:val="20"/>
          <w:szCs w:val="20"/>
          <w:u w:val="single"/>
        </w:rPr>
        <w:t xml:space="preserve">ARTICLE </w:t>
      </w:r>
      <w:r w:rsidR="00031211">
        <w:rPr>
          <w:rFonts w:ascii="Arial" w:hAnsi="Arial" w:cs="Arial"/>
          <w:b/>
          <w:bCs/>
          <w:color w:val="000000"/>
          <w:sz w:val="20"/>
          <w:szCs w:val="20"/>
          <w:u w:val="single"/>
        </w:rPr>
        <w:t>8</w:t>
      </w:r>
      <w:r w:rsidRPr="00754367">
        <w:rPr>
          <w:rFonts w:ascii="Arial" w:hAnsi="Arial" w:cs="Arial"/>
          <w:b/>
          <w:bCs/>
          <w:color w:val="000000"/>
          <w:sz w:val="20"/>
          <w:szCs w:val="20"/>
          <w:u w:val="single"/>
        </w:rPr>
        <w:t>- GOVERNING LAW</w:t>
      </w:r>
      <w:r w:rsidRPr="00754367">
        <w:rPr>
          <w:rFonts w:ascii="Arial" w:hAnsi="Arial" w:cs="Arial"/>
          <w:bCs/>
          <w:color w:val="000000"/>
          <w:sz w:val="20"/>
          <w:szCs w:val="20"/>
        </w:rPr>
        <w:t xml:space="preserve"> - </w:t>
      </w:r>
      <w:r w:rsidRPr="00754367">
        <w:rPr>
          <w:rFonts w:ascii="Arial" w:hAnsi="Arial" w:cs="Arial"/>
          <w:color w:val="000000"/>
          <w:sz w:val="20"/>
          <w:szCs w:val="20"/>
        </w:rPr>
        <w:t>This agreement is construed in accordance with Michigan law, without regard to conflict of laws, provisions, and venue is in Calhoun County, Michigan.</w:t>
      </w:r>
    </w:p>
    <w:p w14:paraId="57393FB2" w14:textId="77777777" w:rsidR="005E44FD" w:rsidRPr="00754367" w:rsidRDefault="005E44FD" w:rsidP="005E44FD">
      <w:pPr>
        <w:rPr>
          <w:rFonts w:ascii="Arial" w:hAnsi="Arial" w:cs="Arial"/>
          <w:color w:val="000000"/>
          <w:sz w:val="20"/>
          <w:szCs w:val="20"/>
        </w:rPr>
      </w:pPr>
    </w:p>
    <w:p w14:paraId="4A4D8394" w14:textId="77777777" w:rsidR="005E44FD" w:rsidRPr="00754367" w:rsidRDefault="005E44FD" w:rsidP="005E44FD">
      <w:pPr>
        <w:rPr>
          <w:rFonts w:ascii="Arial" w:hAnsi="Arial" w:cs="Arial"/>
          <w:color w:val="000000"/>
          <w:sz w:val="20"/>
          <w:szCs w:val="20"/>
        </w:rPr>
      </w:pPr>
    </w:p>
    <w:p w14:paraId="1ABD9E88" w14:textId="71C75ECB" w:rsidR="005E44FD" w:rsidRPr="00754367" w:rsidRDefault="005E44FD" w:rsidP="005E44FD">
      <w:pPr>
        <w:rPr>
          <w:rFonts w:ascii="Arial" w:hAnsi="Arial" w:cs="Arial"/>
          <w:bCs/>
          <w:color w:val="000000"/>
          <w:sz w:val="20"/>
          <w:szCs w:val="20"/>
        </w:rPr>
      </w:pPr>
      <w:r w:rsidRPr="00754367">
        <w:rPr>
          <w:rFonts w:ascii="Arial" w:hAnsi="Arial" w:cs="Arial"/>
          <w:b/>
          <w:bCs/>
          <w:color w:val="000000"/>
          <w:sz w:val="20"/>
          <w:szCs w:val="20"/>
          <w:u w:val="single"/>
        </w:rPr>
        <w:t>ARTICLE</w:t>
      </w:r>
      <w:r w:rsidR="00031211">
        <w:rPr>
          <w:rFonts w:ascii="Arial" w:hAnsi="Arial" w:cs="Arial"/>
          <w:b/>
          <w:bCs/>
          <w:color w:val="000000"/>
          <w:sz w:val="20"/>
          <w:szCs w:val="20"/>
          <w:u w:val="single"/>
        </w:rPr>
        <w:t xml:space="preserve"> 9</w:t>
      </w:r>
      <w:r w:rsidRPr="00754367">
        <w:rPr>
          <w:rFonts w:ascii="Arial" w:hAnsi="Arial" w:cs="Arial"/>
          <w:b/>
          <w:bCs/>
          <w:color w:val="000000"/>
          <w:sz w:val="20"/>
          <w:szCs w:val="20"/>
          <w:u w:val="single"/>
        </w:rPr>
        <w:t>- INDEMNIFICATION</w:t>
      </w:r>
      <w:r w:rsidRPr="00754367">
        <w:rPr>
          <w:rFonts w:ascii="Arial" w:hAnsi="Arial" w:cs="Arial"/>
          <w:b/>
          <w:bCs/>
          <w:color w:val="000000"/>
          <w:sz w:val="20"/>
          <w:szCs w:val="20"/>
        </w:rPr>
        <w:t xml:space="preserve">- </w:t>
      </w:r>
      <w:r w:rsidRPr="00754367">
        <w:rPr>
          <w:rFonts w:ascii="Arial" w:hAnsi="Arial" w:cs="Arial"/>
          <w:bCs/>
          <w:color w:val="000000"/>
          <w:sz w:val="20"/>
          <w:szCs w:val="20"/>
        </w:rPr>
        <w:t>The Contractor shall indemnify and hold harmless the City of Marshall, its council members, city manager, directors, employees and agents from and against all liabilities, claims, demands, causes of action of every k</w:t>
      </w:r>
      <w:r>
        <w:rPr>
          <w:rFonts w:ascii="Arial" w:hAnsi="Arial" w:cs="Arial"/>
          <w:bCs/>
          <w:color w:val="000000"/>
          <w:sz w:val="20"/>
          <w:szCs w:val="20"/>
        </w:rPr>
        <w:t>ind and descriptions, damages, L</w:t>
      </w:r>
      <w:r w:rsidRPr="00754367">
        <w:rPr>
          <w:rFonts w:ascii="Arial" w:hAnsi="Arial" w:cs="Arial"/>
          <w:bCs/>
          <w:color w:val="000000"/>
          <w:sz w:val="20"/>
          <w:szCs w:val="20"/>
        </w:rPr>
        <w:t xml:space="preserve">osses and </w:t>
      </w:r>
      <w:r>
        <w:rPr>
          <w:rFonts w:ascii="Arial" w:hAnsi="Arial" w:cs="Arial"/>
          <w:bCs/>
          <w:color w:val="000000"/>
          <w:sz w:val="20"/>
          <w:szCs w:val="20"/>
        </w:rPr>
        <w:t>Litigation E</w:t>
      </w:r>
      <w:r w:rsidRPr="00754367">
        <w:rPr>
          <w:rFonts w:ascii="Arial" w:hAnsi="Arial" w:cs="Arial"/>
          <w:bCs/>
          <w:color w:val="000000"/>
          <w:sz w:val="20"/>
          <w:szCs w:val="20"/>
        </w:rPr>
        <w:t>xpenses, including but not limited to attorney’s fees though appeals, arising out of or resulting from the performance of work in this contract, providing that any such claim, de</w:t>
      </w:r>
      <w:r>
        <w:rPr>
          <w:rFonts w:ascii="Arial" w:hAnsi="Arial" w:cs="Arial"/>
          <w:bCs/>
          <w:color w:val="000000"/>
          <w:sz w:val="20"/>
          <w:szCs w:val="20"/>
        </w:rPr>
        <w:t>mand, cause of action, damage, L</w:t>
      </w:r>
      <w:r w:rsidRPr="00754367">
        <w:rPr>
          <w:rFonts w:ascii="Arial" w:hAnsi="Arial" w:cs="Arial"/>
          <w:bCs/>
          <w:color w:val="000000"/>
          <w:sz w:val="20"/>
          <w:szCs w:val="20"/>
        </w:rPr>
        <w:t xml:space="preserve">oss or expense (1) is attributable to bodily injury, disease or death, or to injury to or destruction of property including the loss of </w:t>
      </w:r>
      <w:r>
        <w:rPr>
          <w:rFonts w:ascii="Arial" w:hAnsi="Arial" w:cs="Arial"/>
          <w:bCs/>
          <w:color w:val="000000"/>
          <w:sz w:val="20"/>
          <w:szCs w:val="20"/>
        </w:rPr>
        <w:t>use resulting therefrom, and (2)</w:t>
      </w:r>
      <w:r w:rsidRPr="00754367">
        <w:rPr>
          <w:rFonts w:ascii="Arial" w:hAnsi="Arial" w:cs="Arial"/>
          <w:bCs/>
          <w:color w:val="000000"/>
          <w:sz w:val="20"/>
          <w:szCs w:val="20"/>
        </w:rPr>
        <w:t xml:space="preserve"> is caused in whole or in part by any negligent act or omission of the </w:t>
      </w:r>
      <w:r>
        <w:rPr>
          <w:rFonts w:ascii="Arial" w:hAnsi="Arial" w:cs="Arial"/>
          <w:bCs/>
          <w:color w:val="000000"/>
          <w:sz w:val="20"/>
          <w:szCs w:val="20"/>
        </w:rPr>
        <w:t>C</w:t>
      </w:r>
      <w:r w:rsidRPr="00754367">
        <w:rPr>
          <w:rFonts w:ascii="Arial" w:hAnsi="Arial" w:cs="Arial"/>
          <w:bCs/>
          <w:color w:val="000000"/>
          <w:sz w:val="20"/>
          <w:szCs w:val="20"/>
        </w:rPr>
        <w:t xml:space="preserve">ontractor, anyone directly or indirectly employed by the </w:t>
      </w:r>
      <w:r>
        <w:rPr>
          <w:rFonts w:ascii="Arial" w:hAnsi="Arial" w:cs="Arial"/>
          <w:bCs/>
          <w:color w:val="000000"/>
          <w:sz w:val="20"/>
          <w:szCs w:val="20"/>
        </w:rPr>
        <w:t>C</w:t>
      </w:r>
      <w:r w:rsidRPr="00754367">
        <w:rPr>
          <w:rFonts w:ascii="Arial" w:hAnsi="Arial" w:cs="Arial"/>
          <w:bCs/>
          <w:color w:val="000000"/>
          <w:sz w:val="20"/>
          <w:szCs w:val="20"/>
        </w:rPr>
        <w:t xml:space="preserve">ontractor, or anyone for whose acts for any of them may be liable, regardless of whether or not it is caused in part by a party indemnified hereunder.  This indemnification obligation shall not be limited in any way by any limitation on the amount or type of damages, compensation or benefits payable by or for the contractor under workers’ or workmen’s compensation acts, disability benefit acts or other employee benefit acts.  </w:t>
      </w:r>
    </w:p>
    <w:p w14:paraId="7777921B" w14:textId="77777777" w:rsidR="005E44FD" w:rsidRPr="00754367" w:rsidRDefault="005E44FD" w:rsidP="005E44FD">
      <w:pPr>
        <w:rPr>
          <w:rFonts w:ascii="Arial" w:hAnsi="Arial" w:cs="Arial"/>
          <w:bCs/>
          <w:color w:val="000000"/>
          <w:sz w:val="20"/>
          <w:szCs w:val="20"/>
        </w:rPr>
      </w:pPr>
    </w:p>
    <w:p w14:paraId="412D19AF" w14:textId="77777777" w:rsidR="005E44FD" w:rsidRPr="00754367" w:rsidRDefault="005E44FD" w:rsidP="005E44FD">
      <w:pPr>
        <w:rPr>
          <w:rFonts w:ascii="Arial" w:hAnsi="Arial" w:cs="Arial"/>
          <w:color w:val="000000"/>
          <w:sz w:val="20"/>
          <w:szCs w:val="20"/>
        </w:rPr>
      </w:pPr>
    </w:p>
    <w:p w14:paraId="7A3F1C6C" w14:textId="1191A294" w:rsidR="005E44FD" w:rsidRPr="00056EE0" w:rsidRDefault="005E44FD" w:rsidP="005E44FD">
      <w:pPr>
        <w:rPr>
          <w:rFonts w:ascii="Arial" w:hAnsi="Arial" w:cs="Arial"/>
          <w:color w:val="000000"/>
          <w:sz w:val="20"/>
          <w:szCs w:val="20"/>
          <w:u w:val="single"/>
        </w:rPr>
      </w:pPr>
      <w:r w:rsidRPr="00754367">
        <w:rPr>
          <w:rFonts w:ascii="Arial" w:hAnsi="Arial" w:cs="Arial"/>
          <w:b/>
          <w:bCs/>
          <w:color w:val="000000"/>
          <w:sz w:val="20"/>
          <w:szCs w:val="20"/>
          <w:u w:val="single"/>
        </w:rPr>
        <w:t>ARTICLE 1</w:t>
      </w:r>
      <w:r w:rsidR="00031211">
        <w:rPr>
          <w:rFonts w:ascii="Arial" w:hAnsi="Arial" w:cs="Arial"/>
          <w:b/>
          <w:bCs/>
          <w:color w:val="000000"/>
          <w:sz w:val="20"/>
          <w:szCs w:val="20"/>
          <w:u w:val="single"/>
        </w:rPr>
        <w:t>0</w:t>
      </w:r>
      <w:r w:rsidRPr="00754367">
        <w:rPr>
          <w:rFonts w:ascii="Arial" w:hAnsi="Arial" w:cs="Arial"/>
          <w:b/>
          <w:bCs/>
          <w:color w:val="000000"/>
          <w:sz w:val="20"/>
          <w:szCs w:val="20"/>
          <w:u w:val="single"/>
        </w:rPr>
        <w:t>- INDEPENDENT CONTRACTOR</w:t>
      </w:r>
      <w:r w:rsidRPr="00754367">
        <w:rPr>
          <w:rFonts w:ascii="Arial" w:hAnsi="Arial" w:cs="Arial"/>
          <w:bCs/>
          <w:color w:val="000000"/>
          <w:sz w:val="20"/>
          <w:szCs w:val="20"/>
        </w:rPr>
        <w:t xml:space="preserve">- Contractor shall be solely responsible for and shall have control over the means, methods, techniques and procedures for doing the work.  </w:t>
      </w:r>
      <w:r w:rsidRPr="00056EE0">
        <w:rPr>
          <w:rFonts w:ascii="Arial" w:hAnsi="Arial" w:cs="Arial"/>
          <w:bCs/>
          <w:color w:val="000000"/>
          <w:sz w:val="20"/>
          <w:szCs w:val="20"/>
          <w:u w:val="single"/>
        </w:rPr>
        <w:t xml:space="preserve">The Contractor is an independent </w:t>
      </w:r>
      <w:r>
        <w:rPr>
          <w:rFonts w:ascii="Arial" w:hAnsi="Arial" w:cs="Arial"/>
          <w:bCs/>
          <w:color w:val="000000"/>
          <w:sz w:val="20"/>
          <w:szCs w:val="20"/>
          <w:u w:val="single"/>
        </w:rPr>
        <w:t>C</w:t>
      </w:r>
      <w:r w:rsidRPr="00056EE0">
        <w:rPr>
          <w:rFonts w:ascii="Arial" w:hAnsi="Arial" w:cs="Arial"/>
          <w:bCs/>
          <w:color w:val="000000"/>
          <w:sz w:val="20"/>
          <w:szCs w:val="20"/>
          <w:u w:val="single"/>
        </w:rPr>
        <w:t xml:space="preserve">ontractor and neither </w:t>
      </w:r>
      <w:r>
        <w:rPr>
          <w:rFonts w:ascii="Arial" w:hAnsi="Arial" w:cs="Arial"/>
          <w:bCs/>
          <w:color w:val="000000"/>
          <w:sz w:val="20"/>
          <w:szCs w:val="20"/>
          <w:u w:val="single"/>
        </w:rPr>
        <w:t>C</w:t>
      </w:r>
      <w:r w:rsidRPr="00056EE0">
        <w:rPr>
          <w:rFonts w:ascii="Arial" w:hAnsi="Arial" w:cs="Arial"/>
          <w:bCs/>
          <w:color w:val="000000"/>
          <w:sz w:val="20"/>
          <w:szCs w:val="20"/>
          <w:u w:val="single"/>
        </w:rPr>
        <w:t xml:space="preserve">ontractor nor any of its employees shall be deemed to be agents or employees of the City of Marshall. </w:t>
      </w:r>
    </w:p>
    <w:p w14:paraId="623250DF" w14:textId="77777777" w:rsidR="005E44FD" w:rsidRPr="00754367" w:rsidRDefault="005E44FD" w:rsidP="005E44FD">
      <w:pPr>
        <w:rPr>
          <w:rFonts w:ascii="Arial" w:hAnsi="Arial" w:cs="Arial"/>
          <w:b/>
          <w:bCs/>
          <w:color w:val="000000"/>
          <w:sz w:val="20"/>
          <w:szCs w:val="20"/>
        </w:rPr>
      </w:pPr>
    </w:p>
    <w:p w14:paraId="43E0E3BF" w14:textId="77777777" w:rsidR="005E44FD" w:rsidRPr="00754367" w:rsidRDefault="005E44FD" w:rsidP="005E44FD">
      <w:pPr>
        <w:rPr>
          <w:rFonts w:ascii="Arial" w:hAnsi="Arial" w:cs="Arial"/>
          <w:color w:val="000000"/>
          <w:sz w:val="20"/>
          <w:szCs w:val="20"/>
        </w:rPr>
      </w:pPr>
    </w:p>
    <w:p w14:paraId="258DF014" w14:textId="550E092E" w:rsidR="005E44FD" w:rsidRPr="00754367" w:rsidRDefault="005E44FD" w:rsidP="005E44FD">
      <w:pPr>
        <w:rPr>
          <w:rFonts w:ascii="Arial" w:hAnsi="Arial" w:cs="Arial"/>
          <w:color w:val="000000"/>
          <w:sz w:val="20"/>
          <w:szCs w:val="20"/>
        </w:rPr>
      </w:pPr>
      <w:r w:rsidRPr="00754367">
        <w:rPr>
          <w:rFonts w:ascii="Arial" w:hAnsi="Arial" w:cs="Arial"/>
          <w:b/>
          <w:bCs/>
          <w:color w:val="000000"/>
          <w:sz w:val="20"/>
          <w:szCs w:val="20"/>
          <w:u w:val="single"/>
        </w:rPr>
        <w:t>ARTICLE 1</w:t>
      </w:r>
      <w:r w:rsidR="00031211">
        <w:rPr>
          <w:rFonts w:ascii="Arial" w:hAnsi="Arial" w:cs="Arial"/>
          <w:b/>
          <w:bCs/>
          <w:color w:val="000000"/>
          <w:sz w:val="20"/>
          <w:szCs w:val="20"/>
          <w:u w:val="single"/>
        </w:rPr>
        <w:t>1</w:t>
      </w:r>
      <w:r w:rsidRPr="00754367">
        <w:rPr>
          <w:rFonts w:ascii="Arial" w:hAnsi="Arial" w:cs="Arial"/>
          <w:b/>
          <w:bCs/>
          <w:color w:val="000000"/>
          <w:sz w:val="20"/>
          <w:szCs w:val="20"/>
          <w:u w:val="single"/>
        </w:rPr>
        <w:t>- TERMINATION</w:t>
      </w:r>
      <w:r w:rsidRPr="00754367">
        <w:rPr>
          <w:rFonts w:ascii="Arial" w:hAnsi="Arial" w:cs="Arial"/>
          <w:b/>
          <w:bCs/>
          <w:color w:val="000000"/>
          <w:sz w:val="20"/>
          <w:szCs w:val="20"/>
        </w:rPr>
        <w:t xml:space="preserve"> - </w:t>
      </w:r>
      <w:r w:rsidRPr="00754367">
        <w:rPr>
          <w:rFonts w:ascii="Arial" w:hAnsi="Arial" w:cs="Arial"/>
          <w:color w:val="000000"/>
          <w:sz w:val="20"/>
          <w:szCs w:val="20"/>
        </w:rPr>
        <w:t>The Owner retains the exclusive right to terminate all or any portion of the services by giving fourteen (14) Days written notice to Contractor. If the project is terminated, the Owner will pay Contractor equitably for all services properly performed pursuant to this agreement.</w:t>
      </w:r>
    </w:p>
    <w:p w14:paraId="513FF300" w14:textId="77777777" w:rsidR="005E44FD" w:rsidRPr="00754367" w:rsidRDefault="005E44FD" w:rsidP="005E44FD">
      <w:pPr>
        <w:rPr>
          <w:rFonts w:ascii="Arial" w:hAnsi="Arial" w:cs="Arial"/>
          <w:color w:val="000000"/>
          <w:sz w:val="20"/>
          <w:szCs w:val="20"/>
        </w:rPr>
      </w:pPr>
    </w:p>
    <w:p w14:paraId="1D5A28A2" w14:textId="3F67B924" w:rsidR="005E44FD" w:rsidRPr="00754367" w:rsidRDefault="005E44FD" w:rsidP="005E44FD">
      <w:pPr>
        <w:rPr>
          <w:rFonts w:ascii="Arial" w:hAnsi="Arial" w:cs="Arial"/>
          <w:color w:val="000000"/>
          <w:sz w:val="20"/>
          <w:szCs w:val="20"/>
        </w:rPr>
      </w:pPr>
      <w:r w:rsidRPr="00754367">
        <w:rPr>
          <w:rFonts w:ascii="Arial" w:hAnsi="Arial" w:cs="Arial"/>
          <w:b/>
          <w:bCs/>
          <w:color w:val="000000"/>
          <w:sz w:val="20"/>
          <w:szCs w:val="20"/>
          <w:u w:val="single"/>
        </w:rPr>
        <w:t>ARTICLE 1</w:t>
      </w:r>
      <w:r w:rsidR="00031211">
        <w:rPr>
          <w:rFonts w:ascii="Arial" w:hAnsi="Arial" w:cs="Arial"/>
          <w:b/>
          <w:bCs/>
          <w:color w:val="000000"/>
          <w:sz w:val="20"/>
          <w:szCs w:val="20"/>
          <w:u w:val="single"/>
        </w:rPr>
        <w:t>2</w:t>
      </w:r>
      <w:r w:rsidRPr="00754367">
        <w:rPr>
          <w:rFonts w:ascii="Arial" w:hAnsi="Arial" w:cs="Arial"/>
          <w:b/>
          <w:bCs/>
          <w:color w:val="000000"/>
          <w:sz w:val="20"/>
          <w:szCs w:val="20"/>
          <w:u w:val="single"/>
        </w:rPr>
        <w:t xml:space="preserve"> - FORCE MAJEURE</w:t>
      </w:r>
      <w:r w:rsidRPr="00754367">
        <w:rPr>
          <w:rFonts w:ascii="Arial" w:hAnsi="Arial" w:cs="Arial"/>
          <w:b/>
          <w:bCs/>
          <w:color w:val="000000"/>
          <w:sz w:val="20"/>
          <w:szCs w:val="20"/>
        </w:rPr>
        <w:t xml:space="preserve"> - </w:t>
      </w:r>
      <w:r w:rsidRPr="00754367">
        <w:rPr>
          <w:rFonts w:ascii="Arial" w:hAnsi="Arial" w:cs="Arial"/>
          <w:color w:val="000000"/>
          <w:sz w:val="20"/>
          <w:szCs w:val="20"/>
        </w:rPr>
        <w:t>Neither the Owner nor Contractor shall be held responsible for any delay or default caused by fire, act of God, riot, terrorist act, war, or flood where such cause was beyond the delaying or defaulting party’s reasonable control. However, Contractor shall make all reasonable efforts to remove or eliminate such a cause of delay or default and shall, upon the cessation of the cause, diligently pursue performance or its obligation under this agreement.</w:t>
      </w:r>
    </w:p>
    <w:p w14:paraId="26D59C54" w14:textId="77777777" w:rsidR="005E44FD" w:rsidRPr="00754367" w:rsidRDefault="005E44FD" w:rsidP="005E44FD">
      <w:pPr>
        <w:rPr>
          <w:rFonts w:ascii="Arial" w:hAnsi="Arial" w:cs="Arial"/>
          <w:color w:val="000000"/>
          <w:sz w:val="20"/>
          <w:szCs w:val="20"/>
        </w:rPr>
      </w:pPr>
    </w:p>
    <w:p w14:paraId="6B55780B" w14:textId="77777777" w:rsidR="005E44FD" w:rsidRPr="00754367" w:rsidRDefault="005E44FD" w:rsidP="005E44FD">
      <w:pPr>
        <w:rPr>
          <w:rFonts w:ascii="Arial" w:hAnsi="Arial" w:cs="Arial"/>
          <w:color w:val="000000"/>
          <w:sz w:val="20"/>
          <w:szCs w:val="20"/>
        </w:rPr>
      </w:pPr>
    </w:p>
    <w:p w14:paraId="48EB2E9D" w14:textId="7A6A5755" w:rsidR="005E44FD" w:rsidRPr="00754367" w:rsidRDefault="005E44FD" w:rsidP="005E44FD">
      <w:pPr>
        <w:rPr>
          <w:rFonts w:ascii="Arial" w:hAnsi="Arial" w:cs="Arial"/>
          <w:color w:val="000000"/>
          <w:sz w:val="20"/>
          <w:szCs w:val="20"/>
        </w:rPr>
      </w:pPr>
      <w:r w:rsidRPr="00754367">
        <w:rPr>
          <w:rFonts w:ascii="Arial" w:hAnsi="Arial" w:cs="Arial"/>
          <w:b/>
          <w:bCs/>
          <w:color w:val="000000"/>
          <w:sz w:val="20"/>
          <w:szCs w:val="20"/>
          <w:u w:val="single"/>
        </w:rPr>
        <w:t>ARTICLE 1</w:t>
      </w:r>
      <w:r w:rsidR="00031211">
        <w:rPr>
          <w:rFonts w:ascii="Arial" w:hAnsi="Arial" w:cs="Arial"/>
          <w:b/>
          <w:bCs/>
          <w:color w:val="000000"/>
          <w:sz w:val="20"/>
          <w:szCs w:val="20"/>
          <w:u w:val="single"/>
        </w:rPr>
        <w:t>3</w:t>
      </w:r>
      <w:r w:rsidRPr="00754367">
        <w:rPr>
          <w:rFonts w:ascii="Arial" w:hAnsi="Arial" w:cs="Arial"/>
          <w:b/>
          <w:bCs/>
          <w:color w:val="000000"/>
          <w:sz w:val="20"/>
          <w:szCs w:val="20"/>
          <w:u w:val="single"/>
        </w:rPr>
        <w:t>- PAYMENT</w:t>
      </w:r>
      <w:r w:rsidRPr="00754367">
        <w:rPr>
          <w:rFonts w:ascii="Arial" w:hAnsi="Arial" w:cs="Arial"/>
          <w:b/>
          <w:bCs/>
          <w:color w:val="000000"/>
          <w:sz w:val="20"/>
          <w:szCs w:val="20"/>
        </w:rPr>
        <w:t xml:space="preserve"> - </w:t>
      </w:r>
      <w:r w:rsidRPr="00754367">
        <w:rPr>
          <w:rFonts w:ascii="Arial" w:hAnsi="Arial" w:cs="Arial"/>
          <w:color w:val="000000"/>
          <w:sz w:val="20"/>
          <w:szCs w:val="20"/>
        </w:rPr>
        <w:t xml:space="preserve">City of Marshall shall pay all undisputed invoices within </w:t>
      </w:r>
      <w:r w:rsidR="00031211">
        <w:rPr>
          <w:rFonts w:ascii="Arial" w:hAnsi="Arial" w:cs="Arial"/>
          <w:color w:val="000000"/>
          <w:sz w:val="20"/>
          <w:szCs w:val="20"/>
        </w:rPr>
        <w:t>thirty</w:t>
      </w:r>
      <w:r w:rsidRPr="00754367">
        <w:rPr>
          <w:rFonts w:ascii="Arial" w:hAnsi="Arial" w:cs="Arial"/>
          <w:color w:val="000000"/>
          <w:sz w:val="20"/>
          <w:szCs w:val="20"/>
        </w:rPr>
        <w:t xml:space="preserve"> (</w:t>
      </w:r>
      <w:r w:rsidR="00031211">
        <w:rPr>
          <w:rFonts w:ascii="Arial" w:hAnsi="Arial" w:cs="Arial"/>
          <w:color w:val="000000"/>
          <w:sz w:val="20"/>
          <w:szCs w:val="20"/>
        </w:rPr>
        <w:t>3</w:t>
      </w:r>
      <w:r w:rsidRPr="00754367">
        <w:rPr>
          <w:rFonts w:ascii="Arial" w:hAnsi="Arial" w:cs="Arial"/>
          <w:color w:val="000000"/>
          <w:sz w:val="20"/>
          <w:szCs w:val="20"/>
        </w:rPr>
        <w:t>0) days of receipt of invoice.</w:t>
      </w:r>
    </w:p>
    <w:p w14:paraId="0168172E" w14:textId="77777777" w:rsidR="005E44FD" w:rsidRPr="00754367" w:rsidRDefault="005E44FD" w:rsidP="005E44FD">
      <w:pPr>
        <w:rPr>
          <w:rFonts w:ascii="Arial" w:hAnsi="Arial" w:cs="Arial"/>
          <w:color w:val="000000"/>
          <w:sz w:val="20"/>
          <w:szCs w:val="20"/>
        </w:rPr>
      </w:pPr>
    </w:p>
    <w:p w14:paraId="114DE088" w14:textId="6B32F2FA" w:rsidR="005E44FD" w:rsidRPr="00754367" w:rsidRDefault="005E44FD" w:rsidP="005E44FD">
      <w:pPr>
        <w:rPr>
          <w:rFonts w:ascii="Arial" w:hAnsi="Arial" w:cs="Arial"/>
          <w:color w:val="000000"/>
          <w:sz w:val="20"/>
          <w:szCs w:val="20"/>
        </w:rPr>
      </w:pPr>
      <w:r w:rsidRPr="00754367">
        <w:rPr>
          <w:rFonts w:ascii="Arial" w:hAnsi="Arial" w:cs="Arial"/>
          <w:b/>
          <w:bCs/>
          <w:color w:val="000000"/>
          <w:sz w:val="20"/>
          <w:szCs w:val="20"/>
          <w:u w:val="single"/>
        </w:rPr>
        <w:t xml:space="preserve">ARTICLE </w:t>
      </w:r>
      <w:r w:rsidR="00031211">
        <w:rPr>
          <w:rFonts w:ascii="Arial" w:hAnsi="Arial" w:cs="Arial"/>
          <w:b/>
          <w:bCs/>
          <w:color w:val="000000"/>
          <w:sz w:val="20"/>
          <w:szCs w:val="20"/>
          <w:u w:val="single"/>
        </w:rPr>
        <w:t>14</w:t>
      </w:r>
      <w:r w:rsidRPr="00754367">
        <w:rPr>
          <w:rFonts w:ascii="Arial" w:hAnsi="Arial" w:cs="Arial"/>
          <w:b/>
          <w:bCs/>
          <w:color w:val="000000"/>
          <w:sz w:val="20"/>
          <w:szCs w:val="20"/>
          <w:u w:val="single"/>
        </w:rPr>
        <w:t>- DEFAULT</w:t>
      </w:r>
      <w:r w:rsidRPr="00754367">
        <w:rPr>
          <w:rFonts w:ascii="Arial" w:hAnsi="Arial" w:cs="Arial"/>
          <w:b/>
          <w:bCs/>
          <w:color w:val="000000"/>
          <w:sz w:val="20"/>
          <w:szCs w:val="20"/>
        </w:rPr>
        <w:t xml:space="preserve"> - </w:t>
      </w:r>
      <w:r w:rsidRPr="00754367">
        <w:rPr>
          <w:rFonts w:ascii="Arial" w:hAnsi="Arial" w:cs="Arial"/>
          <w:color w:val="000000"/>
          <w:sz w:val="20"/>
          <w:szCs w:val="20"/>
        </w:rPr>
        <w:t>If either party fails or refuses to substantially perform according to the terms of this Contract, that party shall be declared to be in default by the other party by a written notice and shall be given an opportunity to perform in accordance with the notice. If the default has not been corrected or meaningfully begun to be corrected within the time specified in the notice, or the defaulting party has ceased to pursue the correction with due diligence, the party declaring default may elect to (a) terminate the agreement and seek damages, or (b) treat the agreement as continuing and require specific performance, or (c) avail itself of any other remedy at law or equity.</w:t>
      </w:r>
    </w:p>
    <w:p w14:paraId="73AB8A4F" w14:textId="77777777" w:rsidR="005E44FD" w:rsidRPr="00754367" w:rsidRDefault="005E44FD" w:rsidP="005E44FD">
      <w:pPr>
        <w:rPr>
          <w:rFonts w:ascii="Arial" w:hAnsi="Arial" w:cs="Arial"/>
          <w:color w:val="000000"/>
          <w:sz w:val="20"/>
          <w:szCs w:val="20"/>
        </w:rPr>
      </w:pPr>
    </w:p>
    <w:p w14:paraId="16E5FA4A" w14:textId="5E5555F9" w:rsidR="005E44FD" w:rsidRPr="00754367" w:rsidRDefault="005E44FD" w:rsidP="005E44FD">
      <w:pPr>
        <w:rPr>
          <w:rFonts w:ascii="Arial" w:hAnsi="Arial" w:cs="Arial"/>
          <w:b/>
          <w:color w:val="000000"/>
          <w:sz w:val="20"/>
          <w:szCs w:val="20"/>
          <w:u w:val="single"/>
        </w:rPr>
      </w:pPr>
      <w:r w:rsidRPr="00754367">
        <w:rPr>
          <w:rFonts w:ascii="Arial" w:hAnsi="Arial" w:cs="Arial"/>
          <w:b/>
          <w:color w:val="000000"/>
          <w:sz w:val="20"/>
          <w:szCs w:val="20"/>
          <w:u w:val="single"/>
        </w:rPr>
        <w:lastRenderedPageBreak/>
        <w:t xml:space="preserve">ARTICLE </w:t>
      </w:r>
      <w:r w:rsidR="00031211">
        <w:rPr>
          <w:rFonts w:ascii="Arial" w:hAnsi="Arial" w:cs="Arial"/>
          <w:b/>
          <w:color w:val="000000"/>
          <w:sz w:val="20"/>
          <w:szCs w:val="20"/>
          <w:u w:val="single"/>
        </w:rPr>
        <w:t>15</w:t>
      </w:r>
      <w:r w:rsidRPr="00754367">
        <w:rPr>
          <w:rFonts w:ascii="Arial" w:hAnsi="Arial" w:cs="Arial"/>
          <w:b/>
          <w:color w:val="000000"/>
          <w:sz w:val="20"/>
          <w:szCs w:val="20"/>
          <w:u w:val="single"/>
        </w:rPr>
        <w:t>-EXECUTION</w:t>
      </w:r>
    </w:p>
    <w:p w14:paraId="0FBFB53D" w14:textId="77777777" w:rsidR="005E44FD" w:rsidRPr="00754367" w:rsidRDefault="005E44FD" w:rsidP="005E44FD">
      <w:pPr>
        <w:rPr>
          <w:rFonts w:ascii="Arial" w:hAnsi="Arial" w:cs="Arial"/>
          <w:b/>
          <w:color w:val="000000"/>
          <w:sz w:val="20"/>
          <w:szCs w:val="20"/>
          <w:u w:val="single"/>
        </w:rPr>
      </w:pPr>
    </w:p>
    <w:p w14:paraId="48989C28" w14:textId="77777777" w:rsidR="005E44FD" w:rsidRPr="00754367" w:rsidRDefault="005E44FD" w:rsidP="005E44FD">
      <w:pPr>
        <w:rPr>
          <w:rFonts w:ascii="Arial" w:hAnsi="Arial" w:cs="Arial"/>
          <w:color w:val="000000"/>
          <w:sz w:val="20"/>
          <w:szCs w:val="20"/>
        </w:rPr>
      </w:pPr>
      <w:r w:rsidRPr="00754367">
        <w:rPr>
          <w:rFonts w:ascii="Arial" w:hAnsi="Arial" w:cs="Arial"/>
          <w:color w:val="000000"/>
          <w:sz w:val="20"/>
          <w:szCs w:val="20"/>
        </w:rPr>
        <w:t>The parties have each duly authorized their undersigned representatives to execute this agreement as of the date first written above intending to be fully bound to this agreement by the signatures of their representatives.</w:t>
      </w:r>
    </w:p>
    <w:p w14:paraId="21AB90CF" w14:textId="77777777" w:rsidR="005E44FD" w:rsidRPr="00754367" w:rsidRDefault="005E44FD" w:rsidP="005E44FD">
      <w:pPr>
        <w:rPr>
          <w:rFonts w:ascii="Arial" w:hAnsi="Arial" w:cs="Arial"/>
          <w:color w:val="000000"/>
          <w:sz w:val="20"/>
          <w:szCs w:val="20"/>
        </w:rPr>
      </w:pPr>
    </w:p>
    <w:p w14:paraId="4DDF2CB7" w14:textId="77777777" w:rsidR="005E44FD" w:rsidRPr="00754367" w:rsidRDefault="005E44FD" w:rsidP="005E44FD">
      <w:pPr>
        <w:rPr>
          <w:rFonts w:ascii="Arial" w:hAnsi="Arial" w:cs="Arial"/>
          <w:color w:val="000000"/>
          <w:sz w:val="20"/>
          <w:szCs w:val="20"/>
        </w:rPr>
      </w:pPr>
      <w:r w:rsidRPr="00754367">
        <w:rPr>
          <w:rFonts w:ascii="Arial" w:hAnsi="Arial" w:cs="Arial"/>
          <w:color w:val="000000"/>
          <w:sz w:val="20"/>
          <w:szCs w:val="20"/>
        </w:rPr>
        <w:t>City of Marshall, Michigan</w:t>
      </w:r>
      <w:r w:rsidRPr="00754367">
        <w:rPr>
          <w:rFonts w:ascii="Arial" w:hAnsi="Arial" w:cs="Arial"/>
          <w:color w:val="000000"/>
          <w:sz w:val="20"/>
          <w:szCs w:val="20"/>
        </w:rPr>
        <w:tab/>
      </w:r>
      <w:r w:rsidRPr="00754367">
        <w:rPr>
          <w:rFonts w:ascii="Arial" w:hAnsi="Arial" w:cs="Arial"/>
          <w:color w:val="000000"/>
          <w:sz w:val="20"/>
          <w:szCs w:val="20"/>
        </w:rPr>
        <w:tab/>
      </w:r>
      <w:r w:rsidRPr="00754367">
        <w:rPr>
          <w:rFonts w:ascii="Arial" w:hAnsi="Arial" w:cs="Arial"/>
          <w:color w:val="000000"/>
          <w:sz w:val="20"/>
          <w:szCs w:val="20"/>
        </w:rPr>
        <w:tab/>
      </w:r>
      <w:r w:rsidRPr="00754367">
        <w:rPr>
          <w:rFonts w:ascii="Arial" w:hAnsi="Arial" w:cs="Arial"/>
          <w:color w:val="000000"/>
          <w:sz w:val="20"/>
          <w:szCs w:val="20"/>
        </w:rPr>
        <w:tab/>
      </w:r>
      <w:r w:rsidRPr="00754367">
        <w:rPr>
          <w:rFonts w:ascii="Arial" w:hAnsi="Arial" w:cs="Arial"/>
          <w:color w:val="000000"/>
          <w:sz w:val="20"/>
          <w:szCs w:val="20"/>
        </w:rPr>
        <w:tab/>
        <w:t>Contractor</w:t>
      </w:r>
    </w:p>
    <w:p w14:paraId="05C34851" w14:textId="77777777" w:rsidR="005E44FD" w:rsidRPr="00754367" w:rsidRDefault="005E44FD" w:rsidP="005E44FD">
      <w:pPr>
        <w:rPr>
          <w:rFonts w:ascii="Arial" w:hAnsi="Arial" w:cs="Arial"/>
          <w:color w:val="000000"/>
          <w:sz w:val="20"/>
          <w:szCs w:val="20"/>
        </w:rPr>
      </w:pPr>
    </w:p>
    <w:p w14:paraId="2FBA0B1E" w14:textId="77777777" w:rsidR="005E44FD" w:rsidRPr="00754367" w:rsidRDefault="005E44FD" w:rsidP="005E44FD">
      <w:pPr>
        <w:rPr>
          <w:rFonts w:ascii="Arial" w:hAnsi="Arial" w:cs="Arial"/>
          <w:color w:val="000000"/>
          <w:sz w:val="20"/>
          <w:szCs w:val="20"/>
        </w:rPr>
      </w:pPr>
      <w:r w:rsidRPr="00754367">
        <w:rPr>
          <w:rFonts w:ascii="Arial" w:hAnsi="Arial" w:cs="Arial"/>
          <w:color w:val="000000"/>
          <w:sz w:val="20"/>
          <w:szCs w:val="20"/>
        </w:rPr>
        <w:t>______________________________                                          ________________________________</w:t>
      </w:r>
    </w:p>
    <w:p w14:paraId="0F494083" w14:textId="77777777" w:rsidR="005E44FD" w:rsidRPr="00754367" w:rsidRDefault="005E44FD" w:rsidP="005E44FD">
      <w:pPr>
        <w:rPr>
          <w:rFonts w:ascii="Arial" w:hAnsi="Arial" w:cs="Arial"/>
          <w:color w:val="000000"/>
          <w:sz w:val="20"/>
          <w:szCs w:val="20"/>
        </w:rPr>
      </w:pPr>
    </w:p>
    <w:p w14:paraId="083CA76D" w14:textId="77777777" w:rsidR="005E44FD" w:rsidRPr="00754367" w:rsidRDefault="005E44FD" w:rsidP="005E44FD">
      <w:pPr>
        <w:rPr>
          <w:rFonts w:ascii="Arial" w:hAnsi="Arial" w:cs="Arial"/>
          <w:color w:val="000000"/>
          <w:sz w:val="20"/>
          <w:szCs w:val="20"/>
        </w:rPr>
      </w:pPr>
    </w:p>
    <w:p w14:paraId="19EFBF2A" w14:textId="77777777" w:rsidR="005E44FD" w:rsidRPr="00754367" w:rsidRDefault="005E44FD" w:rsidP="005E44FD">
      <w:pPr>
        <w:rPr>
          <w:rFonts w:ascii="Arial" w:hAnsi="Arial" w:cs="Arial"/>
          <w:color w:val="000000"/>
          <w:sz w:val="20"/>
          <w:szCs w:val="20"/>
        </w:rPr>
      </w:pPr>
      <w:r w:rsidRPr="00754367">
        <w:rPr>
          <w:rFonts w:ascii="Arial" w:hAnsi="Arial" w:cs="Arial"/>
          <w:color w:val="000000"/>
          <w:sz w:val="20"/>
          <w:szCs w:val="20"/>
        </w:rPr>
        <w:t>_______________________________                                        _________________________________</w:t>
      </w:r>
    </w:p>
    <w:p w14:paraId="1D857B70" w14:textId="77777777" w:rsidR="005E44FD" w:rsidRPr="00754367" w:rsidRDefault="005E44FD" w:rsidP="005E44FD">
      <w:pPr>
        <w:rPr>
          <w:rFonts w:ascii="Arial" w:hAnsi="Arial" w:cs="Arial"/>
          <w:color w:val="000000"/>
          <w:sz w:val="20"/>
          <w:szCs w:val="20"/>
        </w:rPr>
      </w:pPr>
    </w:p>
    <w:p w14:paraId="24DD2E9D" w14:textId="77777777" w:rsidR="005E44FD" w:rsidRPr="00754367" w:rsidRDefault="005E44FD" w:rsidP="005E44FD">
      <w:pPr>
        <w:rPr>
          <w:rFonts w:ascii="Arial" w:hAnsi="Arial" w:cs="Arial"/>
          <w:color w:val="000000"/>
          <w:sz w:val="20"/>
          <w:szCs w:val="20"/>
        </w:rPr>
      </w:pPr>
      <w:r w:rsidRPr="00754367">
        <w:rPr>
          <w:rFonts w:ascii="Arial" w:hAnsi="Arial" w:cs="Arial"/>
          <w:color w:val="000000"/>
          <w:sz w:val="20"/>
          <w:szCs w:val="20"/>
        </w:rPr>
        <w:t>Title</w:t>
      </w:r>
      <w:r w:rsidRPr="00754367">
        <w:rPr>
          <w:rFonts w:ascii="Arial" w:hAnsi="Arial" w:cs="Arial"/>
          <w:color w:val="000000"/>
          <w:sz w:val="20"/>
          <w:szCs w:val="20"/>
        </w:rPr>
        <w:tab/>
      </w:r>
      <w:r w:rsidRPr="00754367">
        <w:rPr>
          <w:rFonts w:ascii="Arial" w:hAnsi="Arial" w:cs="Arial"/>
          <w:color w:val="000000"/>
          <w:sz w:val="20"/>
          <w:szCs w:val="20"/>
        </w:rPr>
        <w:tab/>
      </w:r>
      <w:r w:rsidRPr="00754367">
        <w:rPr>
          <w:rFonts w:ascii="Arial" w:hAnsi="Arial" w:cs="Arial"/>
          <w:color w:val="000000"/>
          <w:sz w:val="20"/>
          <w:szCs w:val="20"/>
        </w:rPr>
        <w:tab/>
      </w:r>
      <w:r w:rsidRPr="00754367">
        <w:rPr>
          <w:rFonts w:ascii="Arial" w:hAnsi="Arial" w:cs="Arial"/>
          <w:color w:val="000000"/>
          <w:sz w:val="20"/>
          <w:szCs w:val="20"/>
        </w:rPr>
        <w:tab/>
      </w:r>
      <w:r w:rsidRPr="00754367">
        <w:rPr>
          <w:rFonts w:ascii="Arial" w:hAnsi="Arial" w:cs="Arial"/>
          <w:color w:val="000000"/>
          <w:sz w:val="20"/>
          <w:szCs w:val="20"/>
        </w:rPr>
        <w:tab/>
      </w:r>
      <w:r w:rsidRPr="00754367">
        <w:rPr>
          <w:rFonts w:ascii="Arial" w:hAnsi="Arial" w:cs="Arial"/>
          <w:color w:val="000000"/>
          <w:sz w:val="20"/>
          <w:szCs w:val="20"/>
        </w:rPr>
        <w:tab/>
      </w:r>
      <w:r w:rsidRPr="00754367">
        <w:rPr>
          <w:rFonts w:ascii="Arial" w:hAnsi="Arial" w:cs="Arial"/>
          <w:color w:val="000000"/>
          <w:sz w:val="20"/>
          <w:szCs w:val="20"/>
        </w:rPr>
        <w:tab/>
      </w:r>
      <w:r w:rsidRPr="00754367">
        <w:rPr>
          <w:rFonts w:ascii="Arial" w:hAnsi="Arial" w:cs="Arial"/>
          <w:color w:val="000000"/>
          <w:sz w:val="20"/>
          <w:szCs w:val="20"/>
        </w:rPr>
        <w:tab/>
        <w:t>Title</w:t>
      </w:r>
    </w:p>
    <w:p w14:paraId="5451F5FB" w14:textId="77777777" w:rsidR="005E44FD" w:rsidRPr="00754367" w:rsidRDefault="005E44FD" w:rsidP="005E44FD">
      <w:pPr>
        <w:rPr>
          <w:rFonts w:ascii="Arial" w:hAnsi="Arial" w:cs="Arial"/>
          <w:color w:val="000000"/>
          <w:sz w:val="20"/>
          <w:szCs w:val="20"/>
        </w:rPr>
      </w:pPr>
    </w:p>
    <w:p w14:paraId="675679D2" w14:textId="77777777" w:rsidR="005E44FD" w:rsidRPr="00754367" w:rsidRDefault="005E44FD" w:rsidP="005E44FD">
      <w:pPr>
        <w:rPr>
          <w:rFonts w:ascii="Arial" w:hAnsi="Arial" w:cs="Arial"/>
          <w:color w:val="000000"/>
          <w:sz w:val="20"/>
          <w:szCs w:val="20"/>
        </w:rPr>
      </w:pPr>
    </w:p>
    <w:p w14:paraId="7B8C4CBF" w14:textId="77777777" w:rsidR="005E44FD" w:rsidRDefault="005E44FD" w:rsidP="005E44FD">
      <w:pPr>
        <w:ind w:left="-720" w:right="-720"/>
      </w:pPr>
    </w:p>
    <w:p w14:paraId="506924F6" w14:textId="77777777" w:rsidR="005E44FD" w:rsidRDefault="005E44FD" w:rsidP="005E44FD">
      <w:pPr>
        <w:ind w:left="-720" w:right="-720"/>
      </w:pPr>
    </w:p>
    <w:p w14:paraId="6CBBC8A8" w14:textId="77777777" w:rsidR="005E44FD" w:rsidRDefault="005E44FD" w:rsidP="005E44FD">
      <w:pPr>
        <w:ind w:left="-720" w:right="-720"/>
      </w:pPr>
    </w:p>
    <w:p w14:paraId="7B0DC652" w14:textId="77777777" w:rsidR="005E44FD" w:rsidRDefault="005E44FD" w:rsidP="005E44FD">
      <w:pPr>
        <w:ind w:left="-720" w:right="-720"/>
      </w:pPr>
    </w:p>
    <w:p w14:paraId="5A7E2A34" w14:textId="77777777" w:rsidR="005E44FD" w:rsidRDefault="005E44FD" w:rsidP="005E44FD">
      <w:pPr>
        <w:ind w:left="-720" w:right="-720"/>
      </w:pPr>
    </w:p>
    <w:p w14:paraId="3525F4D1" w14:textId="77777777" w:rsidR="005E44FD" w:rsidRDefault="005E44FD" w:rsidP="005E44FD">
      <w:pPr>
        <w:ind w:left="-720" w:right="-720"/>
      </w:pPr>
    </w:p>
    <w:p w14:paraId="0C2DCD4C" w14:textId="77777777" w:rsidR="005E44FD" w:rsidRDefault="005E44FD" w:rsidP="005E44FD">
      <w:pPr>
        <w:ind w:left="-720" w:right="-720"/>
      </w:pPr>
    </w:p>
    <w:p w14:paraId="54298824" w14:textId="77777777" w:rsidR="005E44FD" w:rsidRDefault="005E44FD" w:rsidP="005E44FD">
      <w:pPr>
        <w:ind w:left="-720" w:right="-720"/>
      </w:pPr>
    </w:p>
    <w:p w14:paraId="5858BB5F" w14:textId="77777777" w:rsidR="005E44FD" w:rsidRDefault="005E44FD" w:rsidP="005E44FD">
      <w:pPr>
        <w:ind w:left="-720" w:right="-720"/>
      </w:pPr>
    </w:p>
    <w:p w14:paraId="5F1913BC" w14:textId="77777777" w:rsidR="005E44FD" w:rsidRDefault="005E44FD" w:rsidP="005E44FD">
      <w:pPr>
        <w:ind w:left="-720" w:right="-720"/>
      </w:pPr>
    </w:p>
    <w:p w14:paraId="60170689" w14:textId="77777777" w:rsidR="005E44FD" w:rsidRDefault="005E44FD" w:rsidP="005E44FD">
      <w:pPr>
        <w:ind w:left="-720" w:right="-720"/>
      </w:pPr>
    </w:p>
    <w:p w14:paraId="6E629D8B" w14:textId="77777777" w:rsidR="005E44FD" w:rsidRDefault="005E44FD" w:rsidP="005E44FD">
      <w:pPr>
        <w:ind w:left="-720" w:right="-720"/>
      </w:pPr>
    </w:p>
    <w:p w14:paraId="5842CD4A" w14:textId="77777777" w:rsidR="005E44FD" w:rsidRDefault="005E44FD" w:rsidP="005E44FD">
      <w:pPr>
        <w:ind w:left="-720" w:right="-720"/>
      </w:pPr>
    </w:p>
    <w:p w14:paraId="2DB99794" w14:textId="77777777" w:rsidR="00BB05E4" w:rsidRDefault="00BB05E4" w:rsidP="005E44FD">
      <w:pPr>
        <w:ind w:right="-18"/>
        <w:jc w:val="center"/>
      </w:pPr>
    </w:p>
    <w:p w14:paraId="41B1F541" w14:textId="77777777" w:rsidR="00323640" w:rsidRDefault="00323640">
      <w:pPr>
        <w:widowControl/>
        <w:autoSpaceDE/>
        <w:autoSpaceDN/>
        <w:adjustRightInd/>
        <w:spacing w:after="160" w:line="259" w:lineRule="auto"/>
        <w:rPr>
          <w:rFonts w:ascii="Arial" w:hAnsi="Arial" w:cs="Arial"/>
          <w:b/>
        </w:rPr>
      </w:pPr>
      <w:r>
        <w:rPr>
          <w:rFonts w:ascii="Arial" w:hAnsi="Arial" w:cs="Arial"/>
          <w:b/>
        </w:rPr>
        <w:br w:type="page"/>
      </w:r>
    </w:p>
    <w:p w14:paraId="51426063" w14:textId="4809F968" w:rsidR="005E44FD" w:rsidRDefault="005E44FD" w:rsidP="005E44FD">
      <w:pPr>
        <w:ind w:right="-18"/>
        <w:jc w:val="center"/>
        <w:rPr>
          <w:rFonts w:ascii="Arial" w:hAnsi="Arial" w:cs="Arial"/>
          <w:b/>
        </w:rPr>
      </w:pPr>
      <w:r>
        <w:rPr>
          <w:rFonts w:ascii="Arial" w:hAnsi="Arial" w:cs="Arial"/>
          <w:b/>
        </w:rPr>
        <w:lastRenderedPageBreak/>
        <w:t>BID PROPOSAL FORM</w:t>
      </w:r>
    </w:p>
    <w:p w14:paraId="7DF26659" w14:textId="63600ADA" w:rsidR="005E44FD" w:rsidRDefault="00E873A6" w:rsidP="005E44FD">
      <w:pPr>
        <w:ind w:right="-18"/>
        <w:jc w:val="center"/>
        <w:rPr>
          <w:rFonts w:ascii="Arial" w:hAnsi="Arial" w:cs="Arial"/>
          <w:b/>
        </w:rPr>
      </w:pPr>
      <w:r>
        <w:rPr>
          <w:rFonts w:ascii="Arial" w:hAnsi="Arial" w:cs="Arial"/>
          <w:b/>
        </w:rPr>
        <w:t>TREE REMOVAL SERVICES</w:t>
      </w:r>
    </w:p>
    <w:p w14:paraId="574D7205" w14:textId="77777777" w:rsidR="005E44FD" w:rsidRPr="00AE42A4" w:rsidRDefault="005E44FD" w:rsidP="005E44FD">
      <w:pPr>
        <w:ind w:right="-18"/>
        <w:jc w:val="center"/>
        <w:rPr>
          <w:rFonts w:ascii="Arial" w:hAnsi="Arial" w:cs="Arial"/>
          <w:b/>
        </w:rPr>
      </w:pPr>
    </w:p>
    <w:p w14:paraId="511C163D" w14:textId="77777777" w:rsidR="005E44FD" w:rsidRDefault="005E44FD" w:rsidP="005E44FD">
      <w:pPr>
        <w:pStyle w:val="ListParagraph"/>
        <w:ind w:left="1080" w:right="-18"/>
        <w:jc w:val="both"/>
        <w:rPr>
          <w:rFonts w:ascii="Arial" w:hAnsi="Arial" w:cs="Arial"/>
          <w:b/>
        </w:rPr>
      </w:pPr>
    </w:p>
    <w:p w14:paraId="3D8DF5A1" w14:textId="77777777" w:rsidR="005E44FD" w:rsidRDefault="005E44FD" w:rsidP="00741650">
      <w:pPr>
        <w:pStyle w:val="ListParagraph"/>
        <w:ind w:left="0" w:right="-18"/>
        <w:rPr>
          <w:rFonts w:ascii="Arial" w:hAnsi="Arial" w:cs="Arial"/>
          <w:sz w:val="20"/>
          <w:szCs w:val="20"/>
        </w:rPr>
      </w:pPr>
      <w:r>
        <w:rPr>
          <w:rFonts w:ascii="Arial" w:hAnsi="Arial" w:cs="Arial"/>
          <w:sz w:val="20"/>
          <w:szCs w:val="20"/>
        </w:rPr>
        <w:t xml:space="preserve">Bid of </w:t>
      </w:r>
      <w:r w:rsidR="00733075">
        <w:rPr>
          <w:rFonts w:ascii="Arial" w:hAnsi="Arial" w:cs="Arial"/>
          <w:sz w:val="20"/>
          <w:szCs w:val="20"/>
        </w:rPr>
        <w:t>*</w:t>
      </w:r>
      <w:r>
        <w:rPr>
          <w:rFonts w:ascii="Arial" w:hAnsi="Arial" w:cs="Arial"/>
          <w:sz w:val="20"/>
          <w:szCs w:val="20"/>
        </w:rPr>
        <w:t>__________________________________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 xml:space="preserve">____ hereinafter called Bidder, organized and existing under the laws of or a resident of the State of _______________________ , doing business as </w:t>
      </w:r>
      <w:r w:rsidR="00741650">
        <w:rPr>
          <w:rFonts w:ascii="Arial" w:hAnsi="Arial" w:cs="Arial"/>
          <w:sz w:val="20"/>
          <w:szCs w:val="20"/>
        </w:rPr>
        <w:t>_____________________________________________________</w:t>
      </w:r>
      <w:r>
        <w:rPr>
          <w:rFonts w:ascii="Arial" w:hAnsi="Arial" w:cs="Arial"/>
          <w:sz w:val="20"/>
          <w:szCs w:val="20"/>
        </w:rPr>
        <w:t xml:space="preserve">__________________________________.  </w:t>
      </w:r>
    </w:p>
    <w:p w14:paraId="0A1508AB" w14:textId="77777777" w:rsidR="005E44FD" w:rsidRDefault="005E44FD" w:rsidP="00741650">
      <w:pPr>
        <w:pStyle w:val="ListParagraph"/>
        <w:ind w:left="0" w:right="-18"/>
        <w:rPr>
          <w:rFonts w:ascii="Arial" w:hAnsi="Arial" w:cs="Arial"/>
          <w:sz w:val="20"/>
          <w:szCs w:val="20"/>
        </w:rPr>
      </w:pPr>
      <w:r>
        <w:rPr>
          <w:rFonts w:ascii="Arial" w:hAnsi="Arial" w:cs="Arial"/>
          <w:sz w:val="20"/>
          <w:szCs w:val="20"/>
        </w:rPr>
        <w:t>* Insert as applicable: “a corporation,” “a partnership, “or “an individual.”</w:t>
      </w:r>
    </w:p>
    <w:p w14:paraId="63FA402A" w14:textId="77777777" w:rsidR="005E44FD" w:rsidRPr="00F731B6" w:rsidRDefault="005E44FD" w:rsidP="00741650">
      <w:pPr>
        <w:pStyle w:val="ListParagraph"/>
        <w:ind w:left="0" w:right="-18"/>
        <w:rPr>
          <w:rFonts w:ascii="Arial" w:hAnsi="Arial" w:cs="Arial"/>
          <w:sz w:val="20"/>
          <w:szCs w:val="20"/>
        </w:rPr>
      </w:pPr>
    </w:p>
    <w:p w14:paraId="127C865E" w14:textId="77777777" w:rsidR="005E44FD" w:rsidRDefault="00345B2A" w:rsidP="005E44FD">
      <w:pPr>
        <w:ind w:right="-18"/>
        <w:jc w:val="both"/>
        <w:rPr>
          <w:rFonts w:ascii="Arial" w:hAnsi="Arial" w:cs="Arial"/>
          <w:sz w:val="20"/>
          <w:szCs w:val="20"/>
        </w:rPr>
      </w:pPr>
      <w:r>
        <w:rPr>
          <w:rFonts w:ascii="Arial" w:hAnsi="Arial" w:cs="Arial"/>
          <w:sz w:val="20"/>
          <w:szCs w:val="20"/>
        </w:rPr>
        <w:t xml:space="preserve">To: </w:t>
      </w:r>
      <w:r w:rsidR="005E44FD" w:rsidRPr="009D4A87">
        <w:rPr>
          <w:rFonts w:ascii="Arial" w:hAnsi="Arial" w:cs="Arial"/>
          <w:sz w:val="20"/>
          <w:szCs w:val="20"/>
        </w:rPr>
        <w:t xml:space="preserve"> City of Marshall, Michigan</w:t>
      </w:r>
      <w:r w:rsidR="005E44FD">
        <w:rPr>
          <w:rFonts w:ascii="Arial" w:hAnsi="Arial" w:cs="Arial"/>
          <w:sz w:val="20"/>
          <w:szCs w:val="20"/>
        </w:rPr>
        <w:t>; hereinafter called Owner.</w:t>
      </w:r>
    </w:p>
    <w:p w14:paraId="4E3B8855" w14:textId="77777777" w:rsidR="005E44FD" w:rsidRPr="009D4A87" w:rsidRDefault="005E44FD" w:rsidP="005E44FD">
      <w:pPr>
        <w:ind w:right="-18"/>
        <w:jc w:val="both"/>
        <w:rPr>
          <w:rFonts w:ascii="Arial" w:hAnsi="Arial" w:cs="Arial"/>
          <w:sz w:val="20"/>
          <w:szCs w:val="20"/>
        </w:rPr>
      </w:pPr>
      <w:r w:rsidRPr="009D4A87">
        <w:rPr>
          <w:rFonts w:ascii="Arial" w:hAnsi="Arial" w:cs="Arial"/>
          <w:sz w:val="20"/>
          <w:szCs w:val="20"/>
        </w:rPr>
        <w:t xml:space="preserve"> </w:t>
      </w:r>
    </w:p>
    <w:p w14:paraId="5CEA09F5" w14:textId="77777777" w:rsidR="005E44FD" w:rsidRDefault="005E44FD" w:rsidP="005E44FD">
      <w:pPr>
        <w:pStyle w:val="ListParagraph"/>
        <w:numPr>
          <w:ilvl w:val="0"/>
          <w:numId w:val="15"/>
        </w:numPr>
        <w:ind w:right="-18"/>
        <w:jc w:val="both"/>
        <w:rPr>
          <w:rFonts w:ascii="Arial" w:hAnsi="Arial" w:cs="Arial"/>
          <w:sz w:val="20"/>
          <w:szCs w:val="20"/>
        </w:rPr>
      </w:pPr>
      <w:r w:rsidRPr="00EB5483">
        <w:rPr>
          <w:rFonts w:ascii="Arial" w:hAnsi="Arial" w:cs="Arial"/>
          <w:sz w:val="20"/>
          <w:szCs w:val="20"/>
        </w:rPr>
        <w:t xml:space="preserve">The undersigned, Bidder proposes and agrees, if this Bid is accepted, to enter into an Agreement with Owner in the form included in the Contract Documents to perform and furnish all Work for the annual tree maintenance requirements as specified or indicated in the Contract Documents for the Contract Price and within the Contract Times indicated in this Bid and in accordance with the other terms and conditions of the Contract Documents.  </w:t>
      </w:r>
    </w:p>
    <w:p w14:paraId="198CD71F" w14:textId="77777777" w:rsidR="005E44FD" w:rsidRDefault="005E44FD" w:rsidP="005E44FD">
      <w:pPr>
        <w:ind w:right="-18"/>
        <w:jc w:val="both"/>
        <w:rPr>
          <w:rFonts w:ascii="Arial" w:hAnsi="Arial" w:cs="Arial"/>
          <w:sz w:val="20"/>
          <w:szCs w:val="20"/>
        </w:rPr>
      </w:pPr>
    </w:p>
    <w:p w14:paraId="4B256EF1" w14:textId="77777777" w:rsidR="005E44FD" w:rsidRDefault="005E44FD" w:rsidP="005E44FD">
      <w:pPr>
        <w:pStyle w:val="ListParagraph"/>
        <w:numPr>
          <w:ilvl w:val="0"/>
          <w:numId w:val="15"/>
        </w:numPr>
        <w:ind w:right="-18"/>
        <w:jc w:val="both"/>
        <w:rPr>
          <w:rFonts w:ascii="Arial" w:hAnsi="Arial" w:cs="Arial"/>
          <w:sz w:val="20"/>
          <w:szCs w:val="20"/>
        </w:rPr>
      </w:pPr>
      <w:r>
        <w:rPr>
          <w:rFonts w:ascii="Arial" w:hAnsi="Arial" w:cs="Arial"/>
          <w:sz w:val="20"/>
          <w:szCs w:val="20"/>
        </w:rPr>
        <w:t>Bidder accepts all of the terms and conditions of the Advertisement of Bids and Instructions to Bidders.  This Bid will remain subject to acceptance for 35 days after the day of Bid opening.  Bidder will sign and submit the Agreement and other documents required by the Bidding Documents within 15 days after the date of the Owner’s Notice of Award.</w:t>
      </w:r>
    </w:p>
    <w:p w14:paraId="761DF39B" w14:textId="77777777" w:rsidR="005E44FD" w:rsidRPr="00EB5483" w:rsidRDefault="005E44FD" w:rsidP="005E44FD">
      <w:pPr>
        <w:pStyle w:val="ListParagraph"/>
        <w:rPr>
          <w:rFonts w:ascii="Arial" w:hAnsi="Arial" w:cs="Arial"/>
          <w:sz w:val="20"/>
          <w:szCs w:val="20"/>
        </w:rPr>
      </w:pPr>
    </w:p>
    <w:p w14:paraId="76177C43" w14:textId="77777777" w:rsidR="005E44FD" w:rsidRDefault="005E44FD" w:rsidP="005E44FD">
      <w:pPr>
        <w:pStyle w:val="ListParagraph"/>
        <w:numPr>
          <w:ilvl w:val="0"/>
          <w:numId w:val="15"/>
        </w:numPr>
        <w:ind w:right="-18"/>
        <w:jc w:val="both"/>
        <w:rPr>
          <w:rFonts w:ascii="Arial" w:hAnsi="Arial" w:cs="Arial"/>
          <w:sz w:val="20"/>
          <w:szCs w:val="20"/>
        </w:rPr>
      </w:pPr>
      <w:r>
        <w:rPr>
          <w:rFonts w:ascii="Arial" w:hAnsi="Arial" w:cs="Arial"/>
          <w:sz w:val="20"/>
          <w:szCs w:val="20"/>
        </w:rPr>
        <w:t>In submitting this Bid, Bidder represents, as more fully set forth in the Agreement, that:</w:t>
      </w:r>
    </w:p>
    <w:p w14:paraId="7E071963" w14:textId="77777777" w:rsidR="005E44FD" w:rsidRPr="00EB5483" w:rsidRDefault="005E44FD" w:rsidP="005E44FD">
      <w:pPr>
        <w:pStyle w:val="ListParagraph"/>
        <w:rPr>
          <w:rFonts w:ascii="Arial" w:hAnsi="Arial" w:cs="Arial"/>
          <w:sz w:val="20"/>
          <w:szCs w:val="20"/>
        </w:rPr>
      </w:pPr>
    </w:p>
    <w:p w14:paraId="7165DF53" w14:textId="77777777" w:rsidR="005E44FD" w:rsidRDefault="005E44FD" w:rsidP="005E44FD">
      <w:pPr>
        <w:pStyle w:val="ListParagraph"/>
        <w:numPr>
          <w:ilvl w:val="0"/>
          <w:numId w:val="16"/>
        </w:numPr>
        <w:ind w:right="-18"/>
        <w:jc w:val="both"/>
        <w:rPr>
          <w:rFonts w:ascii="Arial" w:hAnsi="Arial" w:cs="Arial"/>
          <w:sz w:val="20"/>
          <w:szCs w:val="20"/>
        </w:rPr>
      </w:pPr>
      <w:r>
        <w:rPr>
          <w:rFonts w:ascii="Arial" w:hAnsi="Arial" w:cs="Arial"/>
          <w:sz w:val="20"/>
          <w:szCs w:val="20"/>
        </w:rPr>
        <w:t>Bidder has examined and carefully studied the Bidding Documents.</w:t>
      </w:r>
    </w:p>
    <w:p w14:paraId="6C3576CD" w14:textId="77777777" w:rsidR="005E44FD" w:rsidRDefault="005E44FD" w:rsidP="005E44FD">
      <w:pPr>
        <w:pStyle w:val="ListParagraph"/>
        <w:ind w:left="1080" w:right="-18"/>
        <w:jc w:val="both"/>
        <w:rPr>
          <w:rFonts w:ascii="Arial" w:hAnsi="Arial" w:cs="Arial"/>
          <w:sz w:val="20"/>
          <w:szCs w:val="20"/>
        </w:rPr>
      </w:pPr>
    </w:p>
    <w:p w14:paraId="5A1B75DB" w14:textId="77777777" w:rsidR="005E44FD" w:rsidRDefault="005E44FD" w:rsidP="005E44FD">
      <w:pPr>
        <w:pStyle w:val="ListParagraph"/>
        <w:numPr>
          <w:ilvl w:val="0"/>
          <w:numId w:val="16"/>
        </w:numPr>
        <w:ind w:right="-18"/>
        <w:jc w:val="both"/>
        <w:rPr>
          <w:rFonts w:ascii="Arial" w:hAnsi="Arial" w:cs="Arial"/>
          <w:sz w:val="20"/>
          <w:szCs w:val="20"/>
        </w:rPr>
      </w:pPr>
      <w:r>
        <w:rPr>
          <w:rFonts w:ascii="Arial" w:hAnsi="Arial" w:cs="Arial"/>
          <w:sz w:val="20"/>
          <w:szCs w:val="20"/>
        </w:rPr>
        <w:t>Bidder has visited the site and become familiar with and is satisfied as to the general local and site conditions that may affect cost, progress, performance, and furnishing of the Work.</w:t>
      </w:r>
    </w:p>
    <w:p w14:paraId="6A85353D" w14:textId="77777777" w:rsidR="005E44FD" w:rsidRDefault="005E44FD" w:rsidP="005E44FD">
      <w:pPr>
        <w:pStyle w:val="ListParagraph"/>
        <w:ind w:left="1080" w:right="-18"/>
        <w:jc w:val="both"/>
        <w:rPr>
          <w:rFonts w:ascii="Arial" w:hAnsi="Arial" w:cs="Arial"/>
          <w:sz w:val="20"/>
          <w:szCs w:val="20"/>
        </w:rPr>
      </w:pPr>
    </w:p>
    <w:p w14:paraId="13584778" w14:textId="77777777" w:rsidR="005E44FD" w:rsidRDefault="005E44FD" w:rsidP="005E44FD">
      <w:pPr>
        <w:pStyle w:val="ListParagraph"/>
        <w:numPr>
          <w:ilvl w:val="0"/>
          <w:numId w:val="16"/>
        </w:numPr>
        <w:ind w:right="-18"/>
        <w:jc w:val="both"/>
        <w:rPr>
          <w:rFonts w:ascii="Arial" w:hAnsi="Arial" w:cs="Arial"/>
          <w:sz w:val="20"/>
          <w:szCs w:val="20"/>
        </w:rPr>
      </w:pPr>
      <w:r>
        <w:rPr>
          <w:rFonts w:ascii="Arial" w:hAnsi="Arial" w:cs="Arial"/>
          <w:sz w:val="20"/>
          <w:szCs w:val="20"/>
        </w:rPr>
        <w:t>Bidder is familiar with and is satisfied as to all federal, state and local Laws and Regulations that may affect cost, progress, performance, and furnishing of the Work.</w:t>
      </w:r>
    </w:p>
    <w:p w14:paraId="3CBA860F" w14:textId="77777777" w:rsidR="005E44FD" w:rsidRDefault="005E44FD" w:rsidP="005E44FD">
      <w:pPr>
        <w:pStyle w:val="ListParagraph"/>
        <w:ind w:left="1080" w:right="-18"/>
        <w:jc w:val="both"/>
        <w:rPr>
          <w:rFonts w:ascii="Arial" w:hAnsi="Arial" w:cs="Arial"/>
          <w:sz w:val="20"/>
          <w:szCs w:val="20"/>
        </w:rPr>
      </w:pPr>
    </w:p>
    <w:p w14:paraId="5AB5C184" w14:textId="77777777" w:rsidR="005E44FD" w:rsidRDefault="005E44FD" w:rsidP="005E44FD">
      <w:pPr>
        <w:pStyle w:val="ListParagraph"/>
        <w:numPr>
          <w:ilvl w:val="0"/>
          <w:numId w:val="16"/>
        </w:numPr>
        <w:ind w:right="-18"/>
        <w:jc w:val="both"/>
        <w:rPr>
          <w:rFonts w:ascii="Arial" w:hAnsi="Arial" w:cs="Arial"/>
          <w:sz w:val="20"/>
          <w:szCs w:val="20"/>
        </w:rPr>
      </w:pPr>
      <w:r>
        <w:rPr>
          <w:rFonts w:ascii="Arial" w:hAnsi="Arial" w:cs="Arial"/>
          <w:sz w:val="20"/>
          <w:szCs w:val="20"/>
        </w:rPr>
        <w:t>Bidder acknowledges that Owner and Owner’s Representative do not assume responsibility for the accuracy of completeness of information and date shown or indicated in the Bidding Documents.  Bidder has o</w:t>
      </w:r>
      <w:r w:rsidR="00037F5C">
        <w:rPr>
          <w:rFonts w:ascii="Arial" w:hAnsi="Arial" w:cs="Arial"/>
          <w:sz w:val="20"/>
          <w:szCs w:val="20"/>
        </w:rPr>
        <w:t>btained and carefully studied (</w:t>
      </w:r>
      <w:r>
        <w:rPr>
          <w:rFonts w:ascii="Arial" w:hAnsi="Arial" w:cs="Arial"/>
          <w:sz w:val="20"/>
          <w:szCs w:val="20"/>
        </w:rPr>
        <w:t>or assumes responsibility for having done so) all such examinations, investigations, studies, and data concerning conditions at or contiguous to the work sites or otherwise which may affect cost, progress, performance, or furnishing of the Work or which relates to any aspect of the means, methods, techniques, sequences and procedures to be employed by Bidder.</w:t>
      </w:r>
    </w:p>
    <w:p w14:paraId="09CDDD84" w14:textId="77777777" w:rsidR="005E44FD" w:rsidRDefault="005E44FD" w:rsidP="005E44FD">
      <w:pPr>
        <w:pStyle w:val="ListParagraph"/>
        <w:ind w:left="1080" w:right="-18"/>
        <w:jc w:val="both"/>
        <w:rPr>
          <w:rFonts w:ascii="Arial" w:hAnsi="Arial" w:cs="Arial"/>
          <w:sz w:val="20"/>
          <w:szCs w:val="20"/>
        </w:rPr>
      </w:pPr>
    </w:p>
    <w:p w14:paraId="39B7CE65" w14:textId="77777777" w:rsidR="005E44FD" w:rsidRDefault="005E44FD" w:rsidP="005E44FD">
      <w:pPr>
        <w:pStyle w:val="ListParagraph"/>
        <w:numPr>
          <w:ilvl w:val="0"/>
          <w:numId w:val="16"/>
        </w:numPr>
        <w:ind w:right="-18"/>
        <w:jc w:val="both"/>
        <w:rPr>
          <w:rFonts w:ascii="Arial" w:hAnsi="Arial" w:cs="Arial"/>
          <w:sz w:val="20"/>
          <w:szCs w:val="20"/>
        </w:rPr>
      </w:pPr>
      <w:r>
        <w:rPr>
          <w:rFonts w:ascii="Arial" w:hAnsi="Arial" w:cs="Arial"/>
          <w:sz w:val="20"/>
          <w:szCs w:val="20"/>
        </w:rPr>
        <w:t xml:space="preserve">Bidder is aware of the general nature of Work to be performed by Owner and others at the site that relates to Work for which this Bid is submitted as indicated on the Contact Documents. </w:t>
      </w:r>
    </w:p>
    <w:p w14:paraId="4D89ACB7" w14:textId="77777777" w:rsidR="005E44FD" w:rsidRDefault="005E44FD" w:rsidP="005E44FD">
      <w:pPr>
        <w:pStyle w:val="ListParagraph"/>
        <w:ind w:left="1080" w:right="-18"/>
        <w:jc w:val="both"/>
        <w:rPr>
          <w:rFonts w:ascii="Arial" w:hAnsi="Arial" w:cs="Arial"/>
          <w:sz w:val="20"/>
          <w:szCs w:val="20"/>
        </w:rPr>
      </w:pPr>
    </w:p>
    <w:p w14:paraId="35B3D294" w14:textId="77777777" w:rsidR="005E44FD" w:rsidRDefault="005E44FD" w:rsidP="005E44FD">
      <w:pPr>
        <w:pStyle w:val="ListParagraph"/>
        <w:numPr>
          <w:ilvl w:val="0"/>
          <w:numId w:val="16"/>
        </w:numPr>
        <w:ind w:right="-18"/>
        <w:jc w:val="both"/>
        <w:rPr>
          <w:rFonts w:ascii="Arial" w:hAnsi="Arial" w:cs="Arial"/>
          <w:sz w:val="20"/>
          <w:szCs w:val="20"/>
        </w:rPr>
      </w:pPr>
      <w:r>
        <w:rPr>
          <w:rFonts w:ascii="Arial" w:hAnsi="Arial" w:cs="Arial"/>
          <w:sz w:val="20"/>
          <w:szCs w:val="20"/>
        </w:rPr>
        <w:t>Bidder has given the Owner’s Representative written notice of all conflicts, errors, ambiguities or discrepancies that Bidder has discovered in the Contract Documents and the written resolution thereof by is acceptable to the Bidder, and the Contract Documents are generally sufficient to indicate and convey understanding of all terms and conditions for performing and furnishing the Work for which this Bid is submitted.</w:t>
      </w:r>
    </w:p>
    <w:p w14:paraId="4EA25966" w14:textId="77777777" w:rsidR="005E44FD" w:rsidRDefault="005E44FD" w:rsidP="005E44FD">
      <w:pPr>
        <w:pStyle w:val="ListParagraph"/>
        <w:ind w:left="1080" w:right="-18"/>
        <w:jc w:val="both"/>
        <w:rPr>
          <w:rFonts w:ascii="Arial" w:hAnsi="Arial" w:cs="Arial"/>
          <w:sz w:val="20"/>
          <w:szCs w:val="20"/>
        </w:rPr>
      </w:pPr>
    </w:p>
    <w:p w14:paraId="454C6B88" w14:textId="77777777" w:rsidR="005E44FD" w:rsidRDefault="005E44FD" w:rsidP="005E44FD">
      <w:pPr>
        <w:pStyle w:val="ListParagraph"/>
        <w:numPr>
          <w:ilvl w:val="0"/>
          <w:numId w:val="16"/>
        </w:numPr>
        <w:ind w:right="-18"/>
        <w:jc w:val="both"/>
        <w:rPr>
          <w:rFonts w:ascii="Arial" w:hAnsi="Arial" w:cs="Arial"/>
          <w:sz w:val="20"/>
          <w:szCs w:val="20"/>
        </w:rPr>
      </w:pPr>
      <w:r>
        <w:rPr>
          <w:rFonts w:ascii="Arial" w:hAnsi="Arial" w:cs="Arial"/>
          <w:sz w:val="20"/>
          <w:szCs w:val="20"/>
        </w:rPr>
        <w:t>This Bid is genuine and not made in the interest of on behalf of any undisclosed person, firm or corporation and is not submitted in conformity with any agreement or rules of any group, associatio</w:t>
      </w:r>
      <w:r w:rsidR="00345B2A">
        <w:rPr>
          <w:rFonts w:ascii="Arial" w:hAnsi="Arial" w:cs="Arial"/>
          <w:sz w:val="20"/>
          <w:szCs w:val="20"/>
        </w:rPr>
        <w:t>n, organization, or corporation.</w:t>
      </w:r>
      <w:r>
        <w:rPr>
          <w:rFonts w:ascii="Arial" w:hAnsi="Arial" w:cs="Arial"/>
          <w:sz w:val="20"/>
          <w:szCs w:val="20"/>
        </w:rPr>
        <w:t xml:space="preserve"> Bidder has not directly or indirectly induced or solicited any other Bidde</w:t>
      </w:r>
      <w:r w:rsidR="00345B2A">
        <w:rPr>
          <w:rFonts w:ascii="Arial" w:hAnsi="Arial" w:cs="Arial"/>
          <w:sz w:val="20"/>
          <w:szCs w:val="20"/>
        </w:rPr>
        <w:t>r to submit a false or sham Bid.</w:t>
      </w:r>
      <w:r>
        <w:rPr>
          <w:rFonts w:ascii="Arial" w:hAnsi="Arial" w:cs="Arial"/>
          <w:sz w:val="20"/>
          <w:szCs w:val="20"/>
        </w:rPr>
        <w:t xml:space="preserve"> Bidder has not solicited or induced any person, firm or corp</w:t>
      </w:r>
      <w:r w:rsidR="00345B2A">
        <w:rPr>
          <w:rFonts w:ascii="Arial" w:hAnsi="Arial" w:cs="Arial"/>
          <w:sz w:val="20"/>
          <w:szCs w:val="20"/>
        </w:rPr>
        <w:t>oration to refrain from bidding.</w:t>
      </w:r>
      <w:r>
        <w:rPr>
          <w:rFonts w:ascii="Arial" w:hAnsi="Arial" w:cs="Arial"/>
          <w:sz w:val="20"/>
          <w:szCs w:val="20"/>
        </w:rPr>
        <w:t xml:space="preserve"> Bidder has not sought by collusion to obtain for itself any advantage over any other Bidder or over Owner.</w:t>
      </w:r>
    </w:p>
    <w:p w14:paraId="1FC61334" w14:textId="77777777" w:rsidR="005E44FD" w:rsidRDefault="005E44FD" w:rsidP="005E44FD">
      <w:pPr>
        <w:pStyle w:val="ListParagraph"/>
        <w:rPr>
          <w:rFonts w:ascii="Arial" w:hAnsi="Arial" w:cs="Arial"/>
          <w:sz w:val="20"/>
          <w:szCs w:val="20"/>
        </w:rPr>
      </w:pPr>
    </w:p>
    <w:p w14:paraId="034DF421" w14:textId="631A9CB9" w:rsidR="005E44FD" w:rsidRDefault="005E44FD" w:rsidP="005E44FD">
      <w:pPr>
        <w:ind w:right="-18"/>
        <w:jc w:val="both"/>
        <w:rPr>
          <w:rFonts w:ascii="Arial" w:hAnsi="Arial" w:cs="Arial"/>
          <w:sz w:val="20"/>
          <w:szCs w:val="20"/>
        </w:rPr>
      </w:pPr>
    </w:p>
    <w:p w14:paraId="0EFB4472" w14:textId="587D77B8" w:rsidR="00323640" w:rsidRDefault="00323640" w:rsidP="005E44FD">
      <w:pPr>
        <w:ind w:right="-18"/>
        <w:jc w:val="both"/>
        <w:rPr>
          <w:rFonts w:ascii="Arial" w:hAnsi="Arial" w:cs="Arial"/>
          <w:sz w:val="20"/>
          <w:szCs w:val="20"/>
        </w:rPr>
      </w:pPr>
    </w:p>
    <w:p w14:paraId="6066B16C" w14:textId="5EB1656F" w:rsidR="00323640" w:rsidRDefault="00323640" w:rsidP="005E44FD">
      <w:pPr>
        <w:ind w:right="-18"/>
        <w:jc w:val="both"/>
        <w:rPr>
          <w:rFonts w:ascii="Arial" w:hAnsi="Arial" w:cs="Arial"/>
          <w:sz w:val="20"/>
          <w:szCs w:val="20"/>
        </w:rPr>
      </w:pPr>
    </w:p>
    <w:p w14:paraId="568D2E10" w14:textId="012CF462" w:rsidR="00323640" w:rsidRDefault="00323640" w:rsidP="005E44FD">
      <w:pPr>
        <w:ind w:right="-18"/>
        <w:jc w:val="both"/>
        <w:rPr>
          <w:rFonts w:ascii="Arial" w:hAnsi="Arial" w:cs="Arial"/>
          <w:sz w:val="20"/>
          <w:szCs w:val="20"/>
        </w:rPr>
      </w:pPr>
    </w:p>
    <w:p w14:paraId="34A7FB8A" w14:textId="2B69AFDB" w:rsidR="00323640" w:rsidRDefault="00323640" w:rsidP="005E44FD">
      <w:pPr>
        <w:ind w:right="-18"/>
        <w:jc w:val="both"/>
        <w:rPr>
          <w:rFonts w:ascii="Arial" w:hAnsi="Arial" w:cs="Arial"/>
          <w:sz w:val="20"/>
          <w:szCs w:val="20"/>
        </w:rPr>
      </w:pPr>
    </w:p>
    <w:p w14:paraId="108C37EB" w14:textId="77777777" w:rsidR="00323640" w:rsidRPr="00444E59" w:rsidRDefault="00323640" w:rsidP="005E44FD">
      <w:pPr>
        <w:ind w:right="-18"/>
        <w:jc w:val="both"/>
        <w:rPr>
          <w:rFonts w:ascii="Arial" w:hAnsi="Arial" w:cs="Arial"/>
          <w:sz w:val="20"/>
          <w:szCs w:val="20"/>
        </w:rPr>
      </w:pPr>
    </w:p>
    <w:p w14:paraId="27BF0750" w14:textId="4592B526" w:rsidR="005E44FD" w:rsidRPr="00BB05E4" w:rsidRDefault="00345B2A" w:rsidP="00BB05E4">
      <w:pPr>
        <w:pStyle w:val="ListParagraph"/>
        <w:numPr>
          <w:ilvl w:val="0"/>
          <w:numId w:val="15"/>
        </w:numPr>
        <w:ind w:right="-18"/>
        <w:rPr>
          <w:rFonts w:ascii="Arial" w:hAnsi="Arial" w:cs="Arial"/>
          <w:sz w:val="20"/>
          <w:szCs w:val="20"/>
        </w:rPr>
      </w:pPr>
      <w:r>
        <w:rPr>
          <w:rFonts w:ascii="Arial" w:hAnsi="Arial" w:cs="Arial"/>
          <w:sz w:val="20"/>
          <w:szCs w:val="20"/>
        </w:rPr>
        <w:lastRenderedPageBreak/>
        <w:t xml:space="preserve"> </w:t>
      </w:r>
      <w:r w:rsidR="005E44FD">
        <w:rPr>
          <w:rFonts w:ascii="Arial" w:hAnsi="Arial" w:cs="Arial"/>
          <w:sz w:val="20"/>
          <w:szCs w:val="20"/>
        </w:rPr>
        <w:t xml:space="preserve"> </w:t>
      </w:r>
      <w:r w:rsidR="005E44FD" w:rsidRPr="00444E59">
        <w:rPr>
          <w:rFonts w:ascii="Arial" w:hAnsi="Arial" w:cs="Arial"/>
          <w:sz w:val="20"/>
          <w:szCs w:val="20"/>
        </w:rPr>
        <w:t xml:space="preserve">Bidder will complete the </w:t>
      </w:r>
      <w:r w:rsidR="00031211">
        <w:rPr>
          <w:rFonts w:ascii="Arial" w:hAnsi="Arial" w:cs="Arial"/>
          <w:sz w:val="20"/>
          <w:szCs w:val="20"/>
        </w:rPr>
        <w:t xml:space="preserve">above stated </w:t>
      </w:r>
      <w:r w:rsidR="005E44FD" w:rsidRPr="00444E59">
        <w:rPr>
          <w:rFonts w:ascii="Arial" w:hAnsi="Arial" w:cs="Arial"/>
          <w:sz w:val="20"/>
          <w:szCs w:val="20"/>
        </w:rPr>
        <w:t xml:space="preserve">Work for the following </w:t>
      </w:r>
      <w:r w:rsidR="005463DE">
        <w:rPr>
          <w:rFonts w:ascii="Arial" w:hAnsi="Arial" w:cs="Arial"/>
          <w:sz w:val="20"/>
          <w:szCs w:val="20"/>
        </w:rPr>
        <w:t>prices</w:t>
      </w:r>
      <w:r w:rsidR="005E44FD" w:rsidRPr="00444E59">
        <w:rPr>
          <w:rFonts w:ascii="Arial" w:hAnsi="Arial" w:cs="Arial"/>
          <w:sz w:val="20"/>
          <w:szCs w:val="20"/>
        </w:rPr>
        <w:t>:</w:t>
      </w:r>
    </w:p>
    <w:p w14:paraId="66885BC1" w14:textId="77777777" w:rsidR="005E44FD" w:rsidRDefault="005E44FD" w:rsidP="005E44FD">
      <w:pPr>
        <w:ind w:right="-18"/>
        <w:jc w:val="right"/>
        <w:rPr>
          <w:rFonts w:ascii="Arial" w:hAnsi="Arial" w:cs="Arial"/>
          <w:sz w:val="20"/>
          <w:szCs w:val="20"/>
        </w:rPr>
      </w:pPr>
    </w:p>
    <w:tbl>
      <w:tblPr>
        <w:tblStyle w:val="TableGrid"/>
        <w:tblW w:w="0" w:type="auto"/>
        <w:tblLook w:val="04A0" w:firstRow="1" w:lastRow="0" w:firstColumn="1" w:lastColumn="0" w:noHBand="0" w:noVBand="1"/>
      </w:tblPr>
      <w:tblGrid>
        <w:gridCol w:w="2517"/>
        <w:gridCol w:w="2517"/>
        <w:gridCol w:w="2518"/>
        <w:gridCol w:w="2518"/>
      </w:tblGrid>
      <w:tr w:rsidR="00BB05E4" w14:paraId="396DBF9E" w14:textId="77777777" w:rsidTr="00BB05E4">
        <w:trPr>
          <w:trHeight w:val="360"/>
        </w:trPr>
        <w:tc>
          <w:tcPr>
            <w:tcW w:w="2517" w:type="dxa"/>
          </w:tcPr>
          <w:p w14:paraId="460401A4" w14:textId="6E5934F6" w:rsidR="00BB05E4" w:rsidRDefault="00BB05E4" w:rsidP="00BB05E4">
            <w:pPr>
              <w:ind w:right="-18"/>
              <w:jc w:val="center"/>
              <w:rPr>
                <w:rFonts w:ascii="Arial" w:hAnsi="Arial" w:cs="Arial"/>
                <w:sz w:val="20"/>
                <w:szCs w:val="20"/>
              </w:rPr>
            </w:pPr>
            <w:r w:rsidRPr="00042100">
              <w:rPr>
                <w:rFonts w:ascii="Arial" w:hAnsi="Arial" w:cs="Arial"/>
                <w:b/>
                <w:bCs/>
                <w:sz w:val="20"/>
                <w:szCs w:val="20"/>
              </w:rPr>
              <w:t>Item #</w:t>
            </w:r>
          </w:p>
        </w:tc>
        <w:tc>
          <w:tcPr>
            <w:tcW w:w="2517" w:type="dxa"/>
          </w:tcPr>
          <w:p w14:paraId="22BFD343" w14:textId="2DACD919" w:rsidR="00BB05E4" w:rsidRDefault="00BB05E4" w:rsidP="00BB05E4">
            <w:pPr>
              <w:ind w:right="-18"/>
              <w:jc w:val="center"/>
              <w:rPr>
                <w:rFonts w:ascii="Arial" w:hAnsi="Arial" w:cs="Arial"/>
                <w:sz w:val="20"/>
                <w:szCs w:val="20"/>
              </w:rPr>
            </w:pPr>
            <w:r w:rsidRPr="00042100">
              <w:rPr>
                <w:rFonts w:ascii="Arial" w:hAnsi="Arial" w:cs="Arial"/>
                <w:b/>
                <w:bCs/>
                <w:sz w:val="20"/>
                <w:szCs w:val="20"/>
              </w:rPr>
              <w:t>Diameter</w:t>
            </w:r>
          </w:p>
        </w:tc>
        <w:tc>
          <w:tcPr>
            <w:tcW w:w="2518" w:type="dxa"/>
          </w:tcPr>
          <w:p w14:paraId="34186D49" w14:textId="4628CE9D" w:rsidR="00BB05E4" w:rsidRDefault="00BB05E4" w:rsidP="00BB05E4">
            <w:pPr>
              <w:ind w:right="-18"/>
              <w:jc w:val="center"/>
              <w:rPr>
                <w:rFonts w:ascii="Arial" w:hAnsi="Arial" w:cs="Arial"/>
                <w:sz w:val="20"/>
                <w:szCs w:val="20"/>
              </w:rPr>
            </w:pPr>
            <w:r w:rsidRPr="00042100">
              <w:rPr>
                <w:rFonts w:ascii="Arial" w:hAnsi="Arial" w:cs="Arial"/>
                <w:b/>
                <w:bCs/>
                <w:sz w:val="20"/>
                <w:szCs w:val="20"/>
              </w:rPr>
              <w:t>Qty</w:t>
            </w:r>
          </w:p>
        </w:tc>
        <w:tc>
          <w:tcPr>
            <w:tcW w:w="2518" w:type="dxa"/>
          </w:tcPr>
          <w:p w14:paraId="282548FC" w14:textId="268B3C6C" w:rsidR="00BB05E4" w:rsidRDefault="00BB05E4" w:rsidP="00BB05E4">
            <w:pPr>
              <w:ind w:right="-18"/>
              <w:jc w:val="center"/>
              <w:rPr>
                <w:rFonts w:ascii="Arial" w:hAnsi="Arial" w:cs="Arial"/>
                <w:sz w:val="20"/>
                <w:szCs w:val="20"/>
              </w:rPr>
            </w:pPr>
            <w:r w:rsidRPr="00042100">
              <w:rPr>
                <w:rFonts w:ascii="Arial" w:hAnsi="Arial" w:cs="Arial"/>
                <w:b/>
                <w:bCs/>
                <w:sz w:val="20"/>
                <w:szCs w:val="20"/>
              </w:rPr>
              <w:t>Unit Price</w:t>
            </w:r>
          </w:p>
        </w:tc>
      </w:tr>
      <w:tr w:rsidR="00BB05E4" w14:paraId="2A78515D" w14:textId="77777777" w:rsidTr="00BB05E4">
        <w:trPr>
          <w:trHeight w:val="576"/>
        </w:trPr>
        <w:tc>
          <w:tcPr>
            <w:tcW w:w="2517" w:type="dxa"/>
            <w:vAlign w:val="center"/>
          </w:tcPr>
          <w:p w14:paraId="425CE298" w14:textId="4699B77A" w:rsidR="00BB05E4" w:rsidRDefault="00BB05E4" w:rsidP="00BB05E4">
            <w:pPr>
              <w:ind w:right="-18"/>
              <w:jc w:val="center"/>
              <w:rPr>
                <w:rFonts w:ascii="Arial" w:hAnsi="Arial" w:cs="Arial"/>
                <w:sz w:val="20"/>
                <w:szCs w:val="20"/>
              </w:rPr>
            </w:pPr>
            <w:r>
              <w:rPr>
                <w:rFonts w:ascii="Arial" w:hAnsi="Arial" w:cs="Arial"/>
                <w:sz w:val="20"/>
                <w:szCs w:val="20"/>
              </w:rPr>
              <w:t>1</w:t>
            </w:r>
          </w:p>
        </w:tc>
        <w:tc>
          <w:tcPr>
            <w:tcW w:w="2517" w:type="dxa"/>
            <w:vAlign w:val="center"/>
          </w:tcPr>
          <w:p w14:paraId="006DC507" w14:textId="12209EA9" w:rsidR="00BB05E4" w:rsidRDefault="00BB05E4" w:rsidP="00BB05E4">
            <w:pPr>
              <w:ind w:right="-18"/>
              <w:jc w:val="center"/>
              <w:rPr>
                <w:rFonts w:ascii="Arial" w:hAnsi="Arial" w:cs="Arial"/>
                <w:sz w:val="20"/>
                <w:szCs w:val="20"/>
              </w:rPr>
            </w:pPr>
            <w:r w:rsidRPr="00042100">
              <w:rPr>
                <w:rFonts w:ascii="Arial" w:hAnsi="Arial" w:cs="Arial"/>
                <w:sz w:val="20"/>
                <w:szCs w:val="20"/>
              </w:rPr>
              <w:t>6" - 18"</w:t>
            </w:r>
          </w:p>
        </w:tc>
        <w:tc>
          <w:tcPr>
            <w:tcW w:w="2518" w:type="dxa"/>
            <w:vAlign w:val="center"/>
          </w:tcPr>
          <w:p w14:paraId="0E2C4EED" w14:textId="08737CFC" w:rsidR="00BB05E4" w:rsidRDefault="00BB05E4" w:rsidP="00BB05E4">
            <w:pPr>
              <w:ind w:right="-18"/>
              <w:jc w:val="center"/>
              <w:rPr>
                <w:rFonts w:ascii="Arial" w:hAnsi="Arial" w:cs="Arial"/>
                <w:sz w:val="20"/>
                <w:szCs w:val="20"/>
              </w:rPr>
            </w:pPr>
            <w:r w:rsidRPr="00042100">
              <w:rPr>
                <w:rFonts w:ascii="Arial" w:hAnsi="Arial" w:cs="Arial"/>
                <w:sz w:val="20"/>
                <w:szCs w:val="20"/>
              </w:rPr>
              <w:t>3</w:t>
            </w:r>
          </w:p>
        </w:tc>
        <w:tc>
          <w:tcPr>
            <w:tcW w:w="2518" w:type="dxa"/>
            <w:vAlign w:val="center"/>
          </w:tcPr>
          <w:p w14:paraId="54DC821C" w14:textId="518E7CE1" w:rsidR="00BB05E4" w:rsidRDefault="00BB05E4" w:rsidP="00BB05E4">
            <w:pPr>
              <w:ind w:right="-18"/>
              <w:rPr>
                <w:rFonts w:ascii="Arial" w:hAnsi="Arial" w:cs="Arial"/>
                <w:sz w:val="20"/>
                <w:szCs w:val="20"/>
              </w:rPr>
            </w:pPr>
            <w:r>
              <w:rPr>
                <w:rFonts w:ascii="Arial" w:hAnsi="Arial" w:cs="Arial"/>
                <w:sz w:val="20"/>
                <w:szCs w:val="20"/>
              </w:rPr>
              <w:t>$</w:t>
            </w:r>
          </w:p>
        </w:tc>
      </w:tr>
      <w:tr w:rsidR="00BB05E4" w14:paraId="36FDFDCB" w14:textId="77777777" w:rsidTr="00BB05E4">
        <w:trPr>
          <w:trHeight w:val="576"/>
        </w:trPr>
        <w:tc>
          <w:tcPr>
            <w:tcW w:w="2517" w:type="dxa"/>
            <w:vAlign w:val="center"/>
          </w:tcPr>
          <w:p w14:paraId="64D62F34" w14:textId="62599974" w:rsidR="00BB05E4" w:rsidRDefault="00BB05E4" w:rsidP="00BB05E4">
            <w:pPr>
              <w:ind w:right="-18"/>
              <w:jc w:val="center"/>
              <w:rPr>
                <w:rFonts w:ascii="Arial" w:hAnsi="Arial" w:cs="Arial"/>
                <w:sz w:val="20"/>
                <w:szCs w:val="20"/>
              </w:rPr>
            </w:pPr>
            <w:r>
              <w:rPr>
                <w:rFonts w:ascii="Arial" w:hAnsi="Arial" w:cs="Arial"/>
                <w:sz w:val="20"/>
                <w:szCs w:val="20"/>
              </w:rPr>
              <w:t>2</w:t>
            </w:r>
          </w:p>
        </w:tc>
        <w:tc>
          <w:tcPr>
            <w:tcW w:w="2517" w:type="dxa"/>
            <w:vAlign w:val="center"/>
          </w:tcPr>
          <w:p w14:paraId="07DDD69B" w14:textId="2260EF8D" w:rsidR="00BB05E4" w:rsidRDefault="00BB05E4" w:rsidP="00BB05E4">
            <w:pPr>
              <w:ind w:right="-18"/>
              <w:jc w:val="center"/>
              <w:rPr>
                <w:rFonts w:ascii="Arial" w:hAnsi="Arial" w:cs="Arial"/>
                <w:sz w:val="20"/>
                <w:szCs w:val="20"/>
              </w:rPr>
            </w:pPr>
            <w:r w:rsidRPr="00042100">
              <w:rPr>
                <w:rFonts w:ascii="Arial" w:hAnsi="Arial" w:cs="Arial"/>
                <w:sz w:val="20"/>
                <w:szCs w:val="20"/>
              </w:rPr>
              <w:t>19" - 36"</w:t>
            </w:r>
          </w:p>
        </w:tc>
        <w:tc>
          <w:tcPr>
            <w:tcW w:w="2518" w:type="dxa"/>
            <w:vAlign w:val="center"/>
          </w:tcPr>
          <w:p w14:paraId="647E9D52" w14:textId="7BD2CA16" w:rsidR="00BB05E4" w:rsidRDefault="00BB05E4" w:rsidP="00BB05E4">
            <w:pPr>
              <w:ind w:right="-18"/>
              <w:jc w:val="center"/>
              <w:rPr>
                <w:rFonts w:ascii="Arial" w:hAnsi="Arial" w:cs="Arial"/>
                <w:sz w:val="20"/>
                <w:szCs w:val="20"/>
              </w:rPr>
            </w:pPr>
            <w:r w:rsidRPr="00042100">
              <w:rPr>
                <w:rFonts w:ascii="Arial" w:hAnsi="Arial" w:cs="Arial"/>
                <w:sz w:val="20"/>
                <w:szCs w:val="20"/>
              </w:rPr>
              <w:t>32</w:t>
            </w:r>
          </w:p>
        </w:tc>
        <w:tc>
          <w:tcPr>
            <w:tcW w:w="2518" w:type="dxa"/>
            <w:vAlign w:val="center"/>
          </w:tcPr>
          <w:p w14:paraId="686648A6" w14:textId="609FB456" w:rsidR="00BB05E4" w:rsidRDefault="00BB05E4" w:rsidP="00BB05E4">
            <w:pPr>
              <w:ind w:right="-18"/>
              <w:rPr>
                <w:rFonts w:ascii="Arial" w:hAnsi="Arial" w:cs="Arial"/>
                <w:sz w:val="20"/>
                <w:szCs w:val="20"/>
              </w:rPr>
            </w:pPr>
            <w:r>
              <w:rPr>
                <w:rFonts w:ascii="Arial" w:hAnsi="Arial" w:cs="Arial"/>
                <w:sz w:val="20"/>
                <w:szCs w:val="20"/>
              </w:rPr>
              <w:t>$</w:t>
            </w:r>
          </w:p>
        </w:tc>
      </w:tr>
      <w:tr w:rsidR="00BB05E4" w14:paraId="2E05EDBD" w14:textId="77777777" w:rsidTr="00BB05E4">
        <w:trPr>
          <w:trHeight w:val="576"/>
        </w:trPr>
        <w:tc>
          <w:tcPr>
            <w:tcW w:w="2517" w:type="dxa"/>
            <w:vAlign w:val="center"/>
          </w:tcPr>
          <w:p w14:paraId="48FE2764" w14:textId="69D63B4E" w:rsidR="00BB05E4" w:rsidRDefault="00BB05E4" w:rsidP="00BB05E4">
            <w:pPr>
              <w:ind w:right="-18"/>
              <w:jc w:val="center"/>
              <w:rPr>
                <w:rFonts w:ascii="Arial" w:hAnsi="Arial" w:cs="Arial"/>
                <w:sz w:val="20"/>
                <w:szCs w:val="20"/>
              </w:rPr>
            </w:pPr>
            <w:r>
              <w:rPr>
                <w:rFonts w:ascii="Arial" w:hAnsi="Arial" w:cs="Arial"/>
                <w:sz w:val="20"/>
                <w:szCs w:val="20"/>
              </w:rPr>
              <w:t>3</w:t>
            </w:r>
          </w:p>
        </w:tc>
        <w:tc>
          <w:tcPr>
            <w:tcW w:w="2517" w:type="dxa"/>
            <w:vAlign w:val="center"/>
          </w:tcPr>
          <w:p w14:paraId="593A0E94" w14:textId="5AAE0709" w:rsidR="00BB05E4" w:rsidRDefault="00BB05E4" w:rsidP="00BB05E4">
            <w:pPr>
              <w:ind w:right="-18"/>
              <w:jc w:val="center"/>
              <w:rPr>
                <w:rFonts w:ascii="Arial" w:hAnsi="Arial" w:cs="Arial"/>
                <w:sz w:val="20"/>
                <w:szCs w:val="20"/>
              </w:rPr>
            </w:pPr>
            <w:r w:rsidRPr="00042100">
              <w:rPr>
                <w:rFonts w:ascii="Arial" w:hAnsi="Arial" w:cs="Arial"/>
                <w:sz w:val="20"/>
                <w:szCs w:val="20"/>
              </w:rPr>
              <w:t>37" and up</w:t>
            </w:r>
          </w:p>
        </w:tc>
        <w:tc>
          <w:tcPr>
            <w:tcW w:w="2518" w:type="dxa"/>
            <w:vAlign w:val="center"/>
          </w:tcPr>
          <w:p w14:paraId="234E2925" w14:textId="6150CD18" w:rsidR="00BB05E4" w:rsidRDefault="00BB05E4" w:rsidP="00BB05E4">
            <w:pPr>
              <w:ind w:right="-18"/>
              <w:jc w:val="center"/>
              <w:rPr>
                <w:rFonts w:ascii="Arial" w:hAnsi="Arial" w:cs="Arial"/>
                <w:sz w:val="20"/>
                <w:szCs w:val="20"/>
              </w:rPr>
            </w:pPr>
            <w:r w:rsidRPr="00042100">
              <w:rPr>
                <w:rFonts w:ascii="Arial" w:hAnsi="Arial" w:cs="Arial"/>
                <w:sz w:val="20"/>
                <w:szCs w:val="20"/>
              </w:rPr>
              <w:t>16</w:t>
            </w:r>
          </w:p>
        </w:tc>
        <w:tc>
          <w:tcPr>
            <w:tcW w:w="2518" w:type="dxa"/>
            <w:vAlign w:val="center"/>
          </w:tcPr>
          <w:p w14:paraId="088D4111" w14:textId="73D8EFFA" w:rsidR="00BB05E4" w:rsidRDefault="00BB05E4" w:rsidP="00BB05E4">
            <w:pPr>
              <w:ind w:right="-18"/>
              <w:rPr>
                <w:rFonts w:ascii="Arial" w:hAnsi="Arial" w:cs="Arial"/>
                <w:sz w:val="20"/>
                <w:szCs w:val="20"/>
              </w:rPr>
            </w:pPr>
            <w:r>
              <w:rPr>
                <w:rFonts w:ascii="Arial" w:hAnsi="Arial" w:cs="Arial"/>
                <w:sz w:val="20"/>
                <w:szCs w:val="20"/>
              </w:rPr>
              <w:t>$</w:t>
            </w:r>
          </w:p>
        </w:tc>
      </w:tr>
      <w:tr w:rsidR="00BB05E4" w14:paraId="2269765B" w14:textId="77777777" w:rsidTr="00BB05E4">
        <w:trPr>
          <w:trHeight w:val="576"/>
        </w:trPr>
        <w:tc>
          <w:tcPr>
            <w:tcW w:w="2517" w:type="dxa"/>
            <w:vAlign w:val="center"/>
          </w:tcPr>
          <w:p w14:paraId="347E26DB" w14:textId="647B36FD" w:rsidR="00BB05E4" w:rsidRDefault="00BB05E4" w:rsidP="00BB05E4">
            <w:pPr>
              <w:ind w:right="-18"/>
              <w:jc w:val="center"/>
              <w:rPr>
                <w:rFonts w:ascii="Arial" w:hAnsi="Arial" w:cs="Arial"/>
                <w:sz w:val="20"/>
                <w:szCs w:val="20"/>
              </w:rPr>
            </w:pPr>
            <w:r>
              <w:rPr>
                <w:rFonts w:ascii="Arial" w:hAnsi="Arial" w:cs="Arial"/>
                <w:sz w:val="20"/>
                <w:szCs w:val="20"/>
              </w:rPr>
              <w:t>4</w:t>
            </w:r>
          </w:p>
        </w:tc>
        <w:tc>
          <w:tcPr>
            <w:tcW w:w="2517" w:type="dxa"/>
            <w:vAlign w:val="center"/>
          </w:tcPr>
          <w:p w14:paraId="66A56610" w14:textId="65F97AC6" w:rsidR="00BB05E4" w:rsidRDefault="00BB05E4" w:rsidP="00BB05E4">
            <w:pPr>
              <w:ind w:right="-18"/>
              <w:jc w:val="center"/>
              <w:rPr>
                <w:rFonts w:ascii="Arial" w:hAnsi="Arial" w:cs="Arial"/>
                <w:sz w:val="20"/>
                <w:szCs w:val="20"/>
              </w:rPr>
            </w:pPr>
            <w:r>
              <w:rPr>
                <w:rFonts w:ascii="Arial" w:hAnsi="Arial" w:cs="Arial"/>
                <w:sz w:val="20"/>
                <w:szCs w:val="20"/>
              </w:rPr>
              <w:t>Riverwalk</w:t>
            </w:r>
          </w:p>
        </w:tc>
        <w:tc>
          <w:tcPr>
            <w:tcW w:w="2518" w:type="dxa"/>
            <w:vAlign w:val="center"/>
          </w:tcPr>
          <w:p w14:paraId="72497117" w14:textId="2752116B" w:rsidR="00BB05E4" w:rsidRDefault="00323640" w:rsidP="00BB05E4">
            <w:pPr>
              <w:ind w:right="-18"/>
              <w:jc w:val="center"/>
              <w:rPr>
                <w:rFonts w:ascii="Arial" w:hAnsi="Arial" w:cs="Arial"/>
                <w:sz w:val="20"/>
                <w:szCs w:val="20"/>
              </w:rPr>
            </w:pPr>
            <w:r>
              <w:rPr>
                <w:rFonts w:ascii="Arial" w:hAnsi="Arial" w:cs="Arial"/>
                <w:sz w:val="20"/>
                <w:szCs w:val="20"/>
              </w:rPr>
              <w:t>1</w:t>
            </w:r>
          </w:p>
        </w:tc>
        <w:tc>
          <w:tcPr>
            <w:tcW w:w="2518" w:type="dxa"/>
            <w:vAlign w:val="center"/>
          </w:tcPr>
          <w:p w14:paraId="0684742C" w14:textId="11EB341C" w:rsidR="00BB05E4" w:rsidRDefault="00BB05E4" w:rsidP="00BB05E4">
            <w:pPr>
              <w:ind w:right="-18"/>
              <w:rPr>
                <w:rFonts w:ascii="Arial" w:hAnsi="Arial" w:cs="Arial"/>
                <w:sz w:val="20"/>
                <w:szCs w:val="20"/>
              </w:rPr>
            </w:pPr>
            <w:r>
              <w:rPr>
                <w:rFonts w:ascii="Arial" w:hAnsi="Arial" w:cs="Arial"/>
                <w:sz w:val="20"/>
                <w:szCs w:val="20"/>
              </w:rPr>
              <w:t>$</w:t>
            </w:r>
          </w:p>
        </w:tc>
      </w:tr>
      <w:tr w:rsidR="00BB05E4" w14:paraId="63C6D8B6" w14:textId="77777777" w:rsidTr="00BB05E4">
        <w:tc>
          <w:tcPr>
            <w:tcW w:w="7552" w:type="dxa"/>
            <w:gridSpan w:val="3"/>
            <w:vAlign w:val="center"/>
          </w:tcPr>
          <w:p w14:paraId="76FF6B8E" w14:textId="681ED331" w:rsidR="00BB05E4" w:rsidRDefault="00BB05E4" w:rsidP="00BB05E4">
            <w:pPr>
              <w:ind w:right="-18"/>
              <w:jc w:val="right"/>
              <w:rPr>
                <w:rFonts w:ascii="Arial" w:hAnsi="Arial" w:cs="Arial"/>
                <w:sz w:val="20"/>
                <w:szCs w:val="20"/>
              </w:rPr>
            </w:pPr>
            <w:r w:rsidRPr="00605C47">
              <w:rPr>
                <w:rFonts w:ascii="Arial" w:hAnsi="Arial" w:cs="Arial"/>
                <w:sz w:val="28"/>
                <w:szCs w:val="28"/>
              </w:rPr>
              <w:t>Bid Total</w:t>
            </w:r>
          </w:p>
        </w:tc>
        <w:tc>
          <w:tcPr>
            <w:tcW w:w="2518" w:type="dxa"/>
            <w:vAlign w:val="center"/>
          </w:tcPr>
          <w:p w14:paraId="3FCE2DFB" w14:textId="0198FFAE" w:rsidR="00BB05E4" w:rsidRDefault="00BB05E4" w:rsidP="00BB05E4">
            <w:pPr>
              <w:ind w:right="-18"/>
              <w:jc w:val="both"/>
              <w:rPr>
                <w:rFonts w:ascii="Arial" w:hAnsi="Arial" w:cs="Arial"/>
                <w:sz w:val="20"/>
                <w:szCs w:val="20"/>
              </w:rPr>
            </w:pPr>
            <w:r w:rsidRPr="00605C47">
              <w:rPr>
                <w:rFonts w:ascii="Arial" w:hAnsi="Arial" w:cs="Arial"/>
                <w:sz w:val="28"/>
                <w:szCs w:val="28"/>
              </w:rPr>
              <w:t>$</w:t>
            </w:r>
          </w:p>
        </w:tc>
      </w:tr>
    </w:tbl>
    <w:p w14:paraId="1834F733" w14:textId="77777777" w:rsidR="005E44FD" w:rsidRDefault="005E44FD" w:rsidP="005E44FD">
      <w:pPr>
        <w:ind w:right="-18"/>
        <w:jc w:val="both"/>
        <w:rPr>
          <w:rFonts w:ascii="Arial" w:hAnsi="Arial" w:cs="Arial"/>
          <w:sz w:val="20"/>
          <w:szCs w:val="20"/>
        </w:rPr>
      </w:pPr>
    </w:p>
    <w:p w14:paraId="42FC0B36" w14:textId="77777777" w:rsidR="005E44FD" w:rsidRDefault="005E44FD" w:rsidP="005E44FD">
      <w:pPr>
        <w:ind w:right="-18"/>
        <w:jc w:val="both"/>
        <w:rPr>
          <w:rFonts w:ascii="Arial" w:hAnsi="Arial" w:cs="Arial"/>
          <w:sz w:val="20"/>
          <w:szCs w:val="20"/>
        </w:rPr>
      </w:pPr>
    </w:p>
    <w:p w14:paraId="5A46EC7C" w14:textId="77777777" w:rsidR="005E44FD" w:rsidRPr="009D4A87" w:rsidRDefault="005E44FD" w:rsidP="005E44FD">
      <w:pPr>
        <w:ind w:right="-18"/>
        <w:jc w:val="both"/>
        <w:rPr>
          <w:rFonts w:ascii="Arial" w:hAnsi="Arial" w:cs="Arial"/>
          <w:sz w:val="20"/>
          <w:szCs w:val="20"/>
        </w:rPr>
      </w:pPr>
      <w:r w:rsidRPr="009D4A87">
        <w:rPr>
          <w:rFonts w:ascii="Arial" w:hAnsi="Arial" w:cs="Arial"/>
          <w:sz w:val="20"/>
          <w:szCs w:val="20"/>
        </w:rPr>
        <w:t>In submitting this proposal, it is understood and agreed by the undersigned that the right is reserved by the city to reject any or all proposals.  It is further understood and agreed by the same undersigned that any qualifying statements, or conditions made to the above proposal, as originally published, as well as any interlineations, erasures, omissions, or entered wording obscure as to its meaning, may cause the bid to be declared irregular and may be cause for rejection of the bid.</w:t>
      </w:r>
    </w:p>
    <w:p w14:paraId="6DEB3107" w14:textId="77777777" w:rsidR="005E44FD" w:rsidRPr="009D4A87" w:rsidRDefault="005E44FD" w:rsidP="005E44FD">
      <w:pPr>
        <w:ind w:right="-18"/>
        <w:jc w:val="both"/>
        <w:rPr>
          <w:rFonts w:ascii="Arial" w:hAnsi="Arial" w:cs="Arial"/>
          <w:sz w:val="20"/>
          <w:szCs w:val="20"/>
        </w:rPr>
      </w:pPr>
    </w:p>
    <w:p w14:paraId="72C4CD87" w14:textId="77777777" w:rsidR="005E44FD" w:rsidRDefault="005E44FD" w:rsidP="005E44FD">
      <w:pPr>
        <w:ind w:right="-18"/>
        <w:jc w:val="both"/>
        <w:rPr>
          <w:rFonts w:ascii="Arial" w:hAnsi="Arial" w:cs="Arial"/>
          <w:sz w:val="20"/>
          <w:szCs w:val="20"/>
        </w:rPr>
      </w:pPr>
      <w:r w:rsidRPr="009D4A87">
        <w:rPr>
          <w:rFonts w:ascii="Arial" w:hAnsi="Arial" w:cs="Arial"/>
          <w:sz w:val="20"/>
          <w:szCs w:val="20"/>
        </w:rPr>
        <w:t>SIGNATURE</w:t>
      </w:r>
      <w:r w:rsidR="006C1694">
        <w:rPr>
          <w:rFonts w:ascii="Arial" w:hAnsi="Arial" w:cs="Arial"/>
          <w:sz w:val="20"/>
          <w:szCs w:val="20"/>
        </w:rPr>
        <w:t xml:space="preserve"> OF </w:t>
      </w:r>
      <w:r w:rsidRPr="009D4A87">
        <w:rPr>
          <w:rFonts w:ascii="Arial" w:hAnsi="Arial" w:cs="Arial"/>
          <w:sz w:val="20"/>
          <w:szCs w:val="20"/>
        </w:rPr>
        <w:t>BIDDER____</w:t>
      </w:r>
      <w:r>
        <w:rPr>
          <w:rFonts w:ascii="Arial" w:hAnsi="Arial" w:cs="Arial"/>
          <w:sz w:val="20"/>
          <w:szCs w:val="20"/>
        </w:rPr>
        <w:t>______________________</w:t>
      </w:r>
      <w:r w:rsidRPr="009D4A87">
        <w:rPr>
          <w:rFonts w:ascii="Arial" w:hAnsi="Arial" w:cs="Arial"/>
          <w:sz w:val="20"/>
          <w:szCs w:val="20"/>
        </w:rPr>
        <w:t>___________________</w:t>
      </w:r>
      <w:r w:rsidR="006C1694">
        <w:rPr>
          <w:rFonts w:ascii="Arial" w:hAnsi="Arial" w:cs="Arial"/>
          <w:sz w:val="20"/>
          <w:szCs w:val="20"/>
        </w:rPr>
        <w:t>_______________________</w:t>
      </w:r>
    </w:p>
    <w:p w14:paraId="030DBB25" w14:textId="77777777" w:rsidR="006C1694" w:rsidRPr="009D4A87" w:rsidRDefault="006C1694" w:rsidP="005E44FD">
      <w:pPr>
        <w:ind w:right="-18"/>
        <w:jc w:val="both"/>
        <w:rPr>
          <w:rFonts w:ascii="Arial" w:hAnsi="Arial" w:cs="Arial"/>
          <w:sz w:val="20"/>
          <w:szCs w:val="20"/>
        </w:rPr>
      </w:pPr>
    </w:p>
    <w:p w14:paraId="40D11ABC" w14:textId="77777777" w:rsidR="005E44FD" w:rsidRDefault="005E44FD" w:rsidP="005E44FD">
      <w:pPr>
        <w:ind w:right="-18"/>
        <w:jc w:val="both"/>
        <w:rPr>
          <w:rFonts w:ascii="Arial" w:hAnsi="Arial" w:cs="Arial"/>
          <w:sz w:val="20"/>
          <w:szCs w:val="20"/>
        </w:rPr>
      </w:pPr>
      <w:r w:rsidRPr="009D4A87">
        <w:rPr>
          <w:rFonts w:ascii="Arial" w:hAnsi="Arial" w:cs="Arial"/>
          <w:sz w:val="20"/>
          <w:szCs w:val="20"/>
        </w:rPr>
        <w:t>BY____________________</w:t>
      </w:r>
      <w:r>
        <w:rPr>
          <w:rFonts w:ascii="Arial" w:hAnsi="Arial" w:cs="Arial"/>
          <w:sz w:val="20"/>
          <w:szCs w:val="20"/>
        </w:rPr>
        <w:t>__________________</w:t>
      </w:r>
      <w:r w:rsidRPr="009D4A87">
        <w:rPr>
          <w:rFonts w:ascii="Arial" w:hAnsi="Arial" w:cs="Arial"/>
          <w:sz w:val="20"/>
          <w:szCs w:val="20"/>
        </w:rPr>
        <w:t>__________TITLE__</w:t>
      </w:r>
      <w:r>
        <w:rPr>
          <w:rFonts w:ascii="Arial" w:hAnsi="Arial" w:cs="Arial"/>
          <w:sz w:val="20"/>
          <w:szCs w:val="20"/>
        </w:rPr>
        <w:t>_____</w:t>
      </w:r>
      <w:r w:rsidRPr="009D4A87">
        <w:rPr>
          <w:rFonts w:ascii="Arial" w:hAnsi="Arial" w:cs="Arial"/>
          <w:sz w:val="20"/>
          <w:szCs w:val="20"/>
        </w:rPr>
        <w:t>__</w:t>
      </w:r>
      <w:r w:rsidR="006C1694">
        <w:rPr>
          <w:rFonts w:ascii="Arial" w:hAnsi="Arial" w:cs="Arial"/>
          <w:sz w:val="20"/>
          <w:szCs w:val="20"/>
        </w:rPr>
        <w:t>_________________________</w:t>
      </w:r>
    </w:p>
    <w:p w14:paraId="30FB8327" w14:textId="77777777" w:rsidR="005E44FD" w:rsidRPr="009D4A87" w:rsidRDefault="005E44FD" w:rsidP="005E44FD">
      <w:pPr>
        <w:ind w:right="-18"/>
        <w:jc w:val="both"/>
        <w:rPr>
          <w:rFonts w:ascii="Arial" w:hAnsi="Arial" w:cs="Arial"/>
          <w:sz w:val="20"/>
          <w:szCs w:val="20"/>
        </w:rPr>
      </w:pPr>
    </w:p>
    <w:p w14:paraId="3BE34C61" w14:textId="77777777" w:rsidR="005E44FD" w:rsidRDefault="005E44FD" w:rsidP="005E44FD">
      <w:pPr>
        <w:ind w:right="-18"/>
        <w:jc w:val="both"/>
        <w:rPr>
          <w:rFonts w:ascii="Arial" w:hAnsi="Arial" w:cs="Arial"/>
          <w:sz w:val="20"/>
          <w:szCs w:val="20"/>
        </w:rPr>
      </w:pPr>
      <w:r w:rsidRPr="009D4A87">
        <w:rPr>
          <w:rFonts w:ascii="Arial" w:hAnsi="Arial" w:cs="Arial"/>
          <w:sz w:val="20"/>
          <w:szCs w:val="20"/>
        </w:rPr>
        <w:t>NAME OF COMPANY___________________________________________</w:t>
      </w:r>
      <w:r>
        <w:rPr>
          <w:rFonts w:ascii="Arial" w:hAnsi="Arial" w:cs="Arial"/>
          <w:sz w:val="20"/>
          <w:szCs w:val="20"/>
        </w:rPr>
        <w:t>________________________</w:t>
      </w:r>
      <w:r w:rsidR="006C1694">
        <w:rPr>
          <w:rFonts w:ascii="Arial" w:hAnsi="Arial" w:cs="Arial"/>
          <w:sz w:val="20"/>
          <w:szCs w:val="20"/>
        </w:rPr>
        <w:t>_____</w:t>
      </w:r>
    </w:p>
    <w:p w14:paraId="19F5FD95" w14:textId="77777777" w:rsidR="006C1694" w:rsidRPr="009D4A87" w:rsidRDefault="006C1694" w:rsidP="005E44FD">
      <w:pPr>
        <w:ind w:right="-18"/>
        <w:jc w:val="both"/>
        <w:rPr>
          <w:rFonts w:ascii="Arial" w:hAnsi="Arial" w:cs="Arial"/>
          <w:sz w:val="20"/>
          <w:szCs w:val="20"/>
        </w:rPr>
      </w:pPr>
    </w:p>
    <w:p w14:paraId="0D0DF687" w14:textId="77777777" w:rsidR="005E44FD" w:rsidRPr="009D4A87" w:rsidRDefault="005E44FD" w:rsidP="005E44FD">
      <w:pPr>
        <w:ind w:right="-18"/>
        <w:jc w:val="both"/>
        <w:rPr>
          <w:rFonts w:ascii="Arial" w:hAnsi="Arial" w:cs="Arial"/>
          <w:sz w:val="20"/>
          <w:szCs w:val="20"/>
        </w:rPr>
      </w:pPr>
      <w:r w:rsidRPr="009D4A87">
        <w:rPr>
          <w:rFonts w:ascii="Arial" w:hAnsi="Arial" w:cs="Arial"/>
          <w:sz w:val="20"/>
          <w:szCs w:val="20"/>
        </w:rPr>
        <w:t>ADDRESS_________________________________________________________________</w:t>
      </w:r>
      <w:r w:rsidR="006C1694">
        <w:rPr>
          <w:rFonts w:ascii="Arial" w:hAnsi="Arial" w:cs="Arial"/>
          <w:sz w:val="20"/>
          <w:szCs w:val="20"/>
        </w:rPr>
        <w:t>________________</w:t>
      </w:r>
    </w:p>
    <w:p w14:paraId="6BB751C3" w14:textId="77777777" w:rsidR="005E44FD" w:rsidRPr="009D4A87" w:rsidRDefault="005E44FD" w:rsidP="005E44FD">
      <w:pPr>
        <w:ind w:right="-18"/>
        <w:jc w:val="both"/>
        <w:rPr>
          <w:rFonts w:ascii="Arial" w:hAnsi="Arial" w:cs="Arial"/>
          <w:sz w:val="20"/>
          <w:szCs w:val="20"/>
        </w:rPr>
      </w:pPr>
    </w:p>
    <w:p w14:paraId="72C892EF" w14:textId="77777777" w:rsidR="005E44FD" w:rsidRPr="009D4A87" w:rsidRDefault="005E44FD" w:rsidP="005E44FD">
      <w:pPr>
        <w:ind w:right="-18"/>
        <w:jc w:val="both"/>
        <w:rPr>
          <w:rFonts w:ascii="Arial" w:hAnsi="Arial" w:cs="Arial"/>
          <w:sz w:val="20"/>
          <w:szCs w:val="20"/>
        </w:rPr>
      </w:pPr>
      <w:smartTag w:uri="urn:schemas-microsoft-com:office:smarttags" w:element="stockticker">
        <w:r w:rsidRPr="009D4A87">
          <w:rPr>
            <w:rFonts w:ascii="Arial" w:hAnsi="Arial" w:cs="Arial"/>
            <w:sz w:val="20"/>
            <w:szCs w:val="20"/>
          </w:rPr>
          <w:t>CITY</w:t>
        </w:r>
      </w:smartTag>
      <w:r w:rsidRPr="009D4A87">
        <w:rPr>
          <w:rFonts w:ascii="Arial" w:hAnsi="Arial" w:cs="Arial"/>
          <w:sz w:val="20"/>
          <w:szCs w:val="20"/>
        </w:rPr>
        <w:t>_____________</w:t>
      </w:r>
      <w:r>
        <w:rPr>
          <w:rFonts w:ascii="Arial" w:hAnsi="Arial" w:cs="Arial"/>
          <w:sz w:val="20"/>
          <w:szCs w:val="20"/>
        </w:rPr>
        <w:t>______________</w:t>
      </w:r>
      <w:r w:rsidR="006C1694">
        <w:rPr>
          <w:rFonts w:ascii="Arial" w:hAnsi="Arial" w:cs="Arial"/>
          <w:sz w:val="20"/>
          <w:szCs w:val="20"/>
        </w:rPr>
        <w:t xml:space="preserve">_______    </w:t>
      </w:r>
      <w:r w:rsidRPr="009D4A87">
        <w:rPr>
          <w:rFonts w:ascii="Arial" w:hAnsi="Arial" w:cs="Arial"/>
          <w:sz w:val="20"/>
          <w:szCs w:val="20"/>
        </w:rPr>
        <w:t>STATE____</w:t>
      </w:r>
      <w:r>
        <w:rPr>
          <w:rFonts w:ascii="Arial" w:hAnsi="Arial" w:cs="Arial"/>
          <w:sz w:val="20"/>
          <w:szCs w:val="20"/>
        </w:rPr>
        <w:t>_____</w:t>
      </w:r>
      <w:r w:rsidR="006C1694">
        <w:rPr>
          <w:rFonts w:ascii="Arial" w:hAnsi="Arial" w:cs="Arial"/>
          <w:sz w:val="20"/>
          <w:szCs w:val="20"/>
        </w:rPr>
        <w:t>________ZIP CO</w:t>
      </w:r>
      <w:r w:rsidRPr="009D4A87">
        <w:rPr>
          <w:rFonts w:ascii="Arial" w:hAnsi="Arial" w:cs="Arial"/>
          <w:sz w:val="20"/>
          <w:szCs w:val="20"/>
        </w:rPr>
        <w:t>DE_</w:t>
      </w:r>
      <w:r>
        <w:rPr>
          <w:rFonts w:ascii="Arial" w:hAnsi="Arial" w:cs="Arial"/>
          <w:sz w:val="20"/>
          <w:szCs w:val="20"/>
        </w:rPr>
        <w:t>___</w:t>
      </w:r>
      <w:r w:rsidR="006C1694">
        <w:rPr>
          <w:rFonts w:ascii="Arial" w:hAnsi="Arial" w:cs="Arial"/>
          <w:sz w:val="20"/>
          <w:szCs w:val="20"/>
        </w:rPr>
        <w:t>_______________</w:t>
      </w:r>
    </w:p>
    <w:p w14:paraId="13B9C6A6" w14:textId="77777777" w:rsidR="005E44FD" w:rsidRPr="009D4A87" w:rsidRDefault="005E44FD" w:rsidP="005E44FD">
      <w:pPr>
        <w:ind w:right="-18"/>
        <w:jc w:val="both"/>
        <w:rPr>
          <w:rFonts w:ascii="Arial" w:hAnsi="Arial" w:cs="Arial"/>
          <w:sz w:val="20"/>
          <w:szCs w:val="20"/>
        </w:rPr>
      </w:pPr>
    </w:p>
    <w:p w14:paraId="59069077" w14:textId="77777777" w:rsidR="005E44FD" w:rsidRPr="009D4A87" w:rsidRDefault="005E44FD" w:rsidP="005E44FD">
      <w:pPr>
        <w:ind w:right="-18"/>
        <w:jc w:val="both"/>
        <w:rPr>
          <w:rFonts w:ascii="Arial" w:hAnsi="Arial" w:cs="Arial"/>
          <w:sz w:val="20"/>
          <w:szCs w:val="20"/>
        </w:rPr>
      </w:pPr>
      <w:r w:rsidRPr="009D4A87">
        <w:rPr>
          <w:rFonts w:ascii="Arial" w:hAnsi="Arial" w:cs="Arial"/>
          <w:sz w:val="20"/>
          <w:szCs w:val="20"/>
        </w:rPr>
        <w:t>TELEPHONE_______</w:t>
      </w:r>
      <w:r>
        <w:rPr>
          <w:rFonts w:ascii="Arial" w:hAnsi="Arial" w:cs="Arial"/>
          <w:sz w:val="20"/>
          <w:szCs w:val="20"/>
        </w:rPr>
        <w:t>_______</w:t>
      </w:r>
      <w:r w:rsidRPr="009D4A87">
        <w:rPr>
          <w:rFonts w:ascii="Arial" w:hAnsi="Arial" w:cs="Arial"/>
          <w:sz w:val="20"/>
          <w:szCs w:val="20"/>
        </w:rPr>
        <w:t>_______________FAX___</w:t>
      </w:r>
      <w:r>
        <w:rPr>
          <w:rFonts w:ascii="Arial" w:hAnsi="Arial" w:cs="Arial"/>
          <w:sz w:val="20"/>
          <w:szCs w:val="20"/>
        </w:rPr>
        <w:t>________________</w:t>
      </w:r>
      <w:r w:rsidRPr="009D4A87">
        <w:rPr>
          <w:rFonts w:ascii="Arial" w:hAnsi="Arial" w:cs="Arial"/>
          <w:sz w:val="20"/>
          <w:szCs w:val="20"/>
        </w:rPr>
        <w:t>__</w:t>
      </w:r>
      <w:r w:rsidR="006C1694">
        <w:rPr>
          <w:rFonts w:ascii="Arial" w:hAnsi="Arial" w:cs="Arial"/>
          <w:sz w:val="20"/>
          <w:szCs w:val="20"/>
        </w:rPr>
        <w:t>__________________________</w:t>
      </w:r>
    </w:p>
    <w:p w14:paraId="6BE10DFA" w14:textId="77777777" w:rsidR="005E44FD" w:rsidRPr="009D4A87" w:rsidRDefault="005E44FD" w:rsidP="005E44FD">
      <w:pPr>
        <w:ind w:right="-18"/>
        <w:jc w:val="both"/>
        <w:rPr>
          <w:rFonts w:ascii="Arial" w:hAnsi="Arial" w:cs="Arial"/>
          <w:sz w:val="20"/>
          <w:szCs w:val="20"/>
        </w:rPr>
      </w:pPr>
    </w:p>
    <w:p w14:paraId="629F2FFE" w14:textId="1EC33479" w:rsidR="005E44FD" w:rsidRPr="00323640" w:rsidRDefault="005E44FD" w:rsidP="00323640">
      <w:pPr>
        <w:ind w:right="-18"/>
        <w:jc w:val="both"/>
        <w:rPr>
          <w:rFonts w:ascii="Arial" w:hAnsi="Arial" w:cs="Arial"/>
          <w:sz w:val="20"/>
          <w:szCs w:val="20"/>
        </w:rPr>
      </w:pPr>
      <w:r w:rsidRPr="009D4A87">
        <w:rPr>
          <w:rFonts w:ascii="Arial" w:hAnsi="Arial" w:cs="Arial"/>
          <w:sz w:val="20"/>
          <w:szCs w:val="20"/>
        </w:rPr>
        <w:t>EMAIL____________</w:t>
      </w:r>
      <w:r>
        <w:rPr>
          <w:rFonts w:ascii="Arial" w:hAnsi="Arial" w:cs="Arial"/>
          <w:sz w:val="20"/>
          <w:szCs w:val="20"/>
        </w:rPr>
        <w:t>___________________</w:t>
      </w:r>
      <w:r w:rsidRPr="009D4A87">
        <w:rPr>
          <w:rFonts w:ascii="Arial" w:hAnsi="Arial" w:cs="Arial"/>
          <w:sz w:val="20"/>
          <w:szCs w:val="20"/>
        </w:rPr>
        <w:t>________________DATE________</w:t>
      </w:r>
      <w:r w:rsidR="006C1694">
        <w:rPr>
          <w:rFonts w:ascii="Arial" w:hAnsi="Arial" w:cs="Arial"/>
          <w:sz w:val="20"/>
          <w:szCs w:val="20"/>
        </w:rPr>
        <w:t>_________________________</w:t>
      </w:r>
    </w:p>
    <w:p w14:paraId="1001153E" w14:textId="77777777" w:rsidR="005E44FD" w:rsidRDefault="005E44FD" w:rsidP="005E44FD">
      <w:pPr>
        <w:ind w:left="-720" w:right="-720"/>
      </w:pPr>
    </w:p>
    <w:p w14:paraId="613E5A9A" w14:textId="77777777" w:rsidR="00037F5C" w:rsidRDefault="00037F5C" w:rsidP="005E44FD">
      <w:pPr>
        <w:jc w:val="center"/>
        <w:rPr>
          <w:rFonts w:ascii="Arial" w:hAnsi="Arial" w:cs="Arial"/>
          <w:b/>
          <w:u w:val="single"/>
        </w:rPr>
      </w:pPr>
    </w:p>
    <w:p w14:paraId="3026BFEE" w14:textId="77777777" w:rsidR="005E44FD" w:rsidRPr="005A0EF2" w:rsidRDefault="005E44FD" w:rsidP="005E44FD">
      <w:pPr>
        <w:jc w:val="center"/>
        <w:rPr>
          <w:rFonts w:ascii="Arial" w:hAnsi="Arial" w:cs="Arial"/>
          <w:b/>
          <w:u w:val="single"/>
        </w:rPr>
      </w:pPr>
      <w:r w:rsidRPr="005A0EF2">
        <w:rPr>
          <w:rFonts w:ascii="Arial" w:hAnsi="Arial" w:cs="Arial"/>
          <w:b/>
          <w:u w:val="single"/>
        </w:rPr>
        <w:t>CLARIFICATIONS AND EXCEPTIONS</w:t>
      </w:r>
    </w:p>
    <w:p w14:paraId="1950C984" w14:textId="77777777" w:rsidR="005E44FD" w:rsidRDefault="005E44FD" w:rsidP="005E44FD">
      <w:pPr>
        <w:rPr>
          <w:rFonts w:ascii="Arial" w:hAnsi="Arial" w:cs="Arial"/>
          <w:sz w:val="20"/>
          <w:szCs w:val="20"/>
        </w:rPr>
      </w:pPr>
    </w:p>
    <w:p w14:paraId="45719CF3" w14:textId="792A340D" w:rsidR="005E44FD" w:rsidRDefault="005E44FD" w:rsidP="005E44FD">
      <w:pPr>
        <w:rPr>
          <w:rFonts w:ascii="Arial" w:hAnsi="Arial" w:cs="Arial"/>
          <w:sz w:val="20"/>
          <w:szCs w:val="20"/>
        </w:rPr>
      </w:pPr>
      <w:r>
        <w:rPr>
          <w:rFonts w:ascii="Arial" w:hAnsi="Arial" w:cs="Arial"/>
          <w:sz w:val="20"/>
          <w:szCs w:val="20"/>
        </w:rPr>
        <w:t>Any and all exceptions that Bidder takes to the attached Scope of Work and Contract Documents shall be listed below even though the exceptions may be covered elsewhere in the bid materials.  Bidder shall indicate to which items the exceptions apply or indicate no exceptions.</w:t>
      </w:r>
    </w:p>
    <w:p w14:paraId="329EF523" w14:textId="77777777" w:rsidR="005E44FD" w:rsidRDefault="005E44FD" w:rsidP="005E44FD">
      <w:pPr>
        <w:rPr>
          <w:rFonts w:ascii="Arial" w:hAnsi="Arial" w:cs="Arial"/>
          <w:sz w:val="20"/>
          <w:szCs w:val="20"/>
        </w:rPr>
      </w:pPr>
    </w:p>
    <w:p w14:paraId="172F17E9" w14:textId="77777777" w:rsidR="005E44FD" w:rsidRDefault="005E44FD" w:rsidP="005E44FD">
      <w:pPr>
        <w:rPr>
          <w:rFonts w:ascii="Arial" w:hAnsi="Arial" w:cs="Arial"/>
          <w:sz w:val="20"/>
          <w:szCs w:val="20"/>
        </w:rPr>
      </w:pPr>
      <w:r>
        <w:rPr>
          <w:rFonts w:ascii="Arial" w:hAnsi="Arial" w:cs="Arial"/>
          <w:sz w:val="20"/>
          <w:szCs w:val="20"/>
        </w:rPr>
        <w:t>_______________________________________________________________</w:t>
      </w:r>
      <w:r w:rsidR="006C1694">
        <w:rPr>
          <w:rFonts w:ascii="Arial" w:hAnsi="Arial" w:cs="Arial"/>
          <w:sz w:val="20"/>
          <w:szCs w:val="20"/>
        </w:rPr>
        <w:t>___________________________</w:t>
      </w:r>
    </w:p>
    <w:p w14:paraId="04B4F11B" w14:textId="77777777" w:rsidR="005E44FD" w:rsidRDefault="005E44FD" w:rsidP="005E44FD">
      <w:pPr>
        <w:rPr>
          <w:rFonts w:ascii="Arial" w:hAnsi="Arial" w:cs="Arial"/>
          <w:sz w:val="20"/>
          <w:szCs w:val="20"/>
        </w:rPr>
      </w:pPr>
    </w:p>
    <w:p w14:paraId="2C9259C6" w14:textId="77777777" w:rsidR="005E44FD" w:rsidRDefault="005E44FD" w:rsidP="005E44FD">
      <w:pPr>
        <w:rPr>
          <w:rFonts w:ascii="Arial" w:hAnsi="Arial" w:cs="Arial"/>
          <w:sz w:val="20"/>
          <w:szCs w:val="20"/>
        </w:rPr>
      </w:pPr>
      <w:r>
        <w:rPr>
          <w:rFonts w:ascii="Arial" w:hAnsi="Arial" w:cs="Arial"/>
          <w:sz w:val="20"/>
          <w:szCs w:val="20"/>
        </w:rPr>
        <w:t>_______________________________________________________________</w:t>
      </w:r>
      <w:r w:rsidR="006C1694">
        <w:rPr>
          <w:rFonts w:ascii="Arial" w:hAnsi="Arial" w:cs="Arial"/>
          <w:sz w:val="20"/>
          <w:szCs w:val="20"/>
        </w:rPr>
        <w:t>___________________________</w:t>
      </w:r>
    </w:p>
    <w:p w14:paraId="37FDCB83" w14:textId="77777777" w:rsidR="005E44FD" w:rsidRPr="00C51896" w:rsidRDefault="005E44FD" w:rsidP="005E44FD">
      <w:pPr>
        <w:rPr>
          <w:rFonts w:ascii="Arial" w:hAnsi="Arial" w:cs="Arial"/>
          <w:sz w:val="20"/>
          <w:szCs w:val="20"/>
        </w:rPr>
      </w:pPr>
    </w:p>
    <w:p w14:paraId="5349BB68" w14:textId="1F00B4F1" w:rsidR="005E44FD" w:rsidRDefault="005E44FD" w:rsidP="005E44FD">
      <w:pPr>
        <w:rPr>
          <w:rFonts w:ascii="Arial" w:hAnsi="Arial" w:cs="Arial"/>
          <w:sz w:val="20"/>
          <w:szCs w:val="20"/>
        </w:rPr>
      </w:pPr>
      <w:r>
        <w:rPr>
          <w:rFonts w:ascii="Arial" w:hAnsi="Arial" w:cs="Arial"/>
          <w:sz w:val="20"/>
          <w:szCs w:val="20"/>
        </w:rPr>
        <w:t>_______________________________________________________________</w:t>
      </w:r>
      <w:r w:rsidR="006C1694">
        <w:rPr>
          <w:rFonts w:ascii="Arial" w:hAnsi="Arial" w:cs="Arial"/>
          <w:sz w:val="20"/>
          <w:szCs w:val="20"/>
        </w:rPr>
        <w:t>___________________________</w:t>
      </w:r>
    </w:p>
    <w:p w14:paraId="28D93074" w14:textId="77777777" w:rsidR="00D42035" w:rsidRDefault="00D42035" w:rsidP="005E44FD">
      <w:pPr>
        <w:jc w:val="center"/>
        <w:rPr>
          <w:rFonts w:ascii="Arial" w:hAnsi="Arial" w:cs="Arial"/>
          <w:b/>
          <w:u w:val="single"/>
        </w:rPr>
      </w:pPr>
    </w:p>
    <w:p w14:paraId="2F24955A" w14:textId="06DC7CA3" w:rsidR="005E44FD" w:rsidRPr="005A0EF2" w:rsidRDefault="002C57B1" w:rsidP="005E44FD">
      <w:pPr>
        <w:jc w:val="center"/>
        <w:rPr>
          <w:rFonts w:ascii="Arial" w:hAnsi="Arial" w:cs="Arial"/>
          <w:b/>
          <w:sz w:val="20"/>
          <w:szCs w:val="20"/>
          <w:u w:val="single"/>
        </w:rPr>
      </w:pPr>
      <w:r>
        <w:rPr>
          <w:rFonts w:ascii="Arial" w:hAnsi="Arial" w:cs="Arial"/>
          <w:b/>
          <w:u w:val="single"/>
        </w:rPr>
        <w:t>ADDENDA</w:t>
      </w:r>
    </w:p>
    <w:p w14:paraId="298274EA" w14:textId="77777777" w:rsidR="005E44FD" w:rsidRDefault="005E44FD" w:rsidP="005E44FD">
      <w:pPr>
        <w:rPr>
          <w:rFonts w:ascii="Arial" w:hAnsi="Arial" w:cs="Arial"/>
          <w:sz w:val="20"/>
          <w:szCs w:val="20"/>
        </w:rPr>
      </w:pPr>
    </w:p>
    <w:p w14:paraId="0CCBF8F9" w14:textId="77777777" w:rsidR="005E44FD" w:rsidRDefault="002C57B1" w:rsidP="005E44FD">
      <w:pPr>
        <w:rPr>
          <w:rFonts w:ascii="Arial" w:hAnsi="Arial" w:cs="Arial"/>
          <w:sz w:val="20"/>
          <w:szCs w:val="20"/>
        </w:rPr>
      </w:pPr>
      <w:r>
        <w:rPr>
          <w:rFonts w:ascii="Arial" w:hAnsi="Arial" w:cs="Arial"/>
          <w:sz w:val="20"/>
          <w:szCs w:val="20"/>
        </w:rPr>
        <w:t xml:space="preserve">All Addenda are incorporated, by reference, into the Contract.  Failure of any Bidder to receive any Addenda shall not relieve the Bidder of any obligation with respect to his or her bid.  All Addenda and modifications to the Contract Documents shall be inserted and in this location behind this </w:t>
      </w:r>
      <w:r w:rsidR="0035272E">
        <w:rPr>
          <w:rFonts w:ascii="Arial" w:hAnsi="Arial" w:cs="Arial"/>
          <w:sz w:val="20"/>
          <w:szCs w:val="20"/>
        </w:rPr>
        <w:t>Page</w:t>
      </w:r>
      <w:r>
        <w:rPr>
          <w:rFonts w:ascii="Arial" w:hAnsi="Arial" w:cs="Arial"/>
          <w:sz w:val="20"/>
          <w:szCs w:val="20"/>
        </w:rPr>
        <w:t xml:space="preserve"> and herein below listed and further coordinated as instructions in each Addendum.  </w:t>
      </w:r>
    </w:p>
    <w:p w14:paraId="081B1245" w14:textId="77777777" w:rsidR="005E44FD" w:rsidRDefault="005E44FD" w:rsidP="005E44FD">
      <w:pPr>
        <w:rPr>
          <w:rFonts w:ascii="Arial" w:hAnsi="Arial" w:cs="Arial"/>
          <w:sz w:val="28"/>
          <w:szCs w:val="20"/>
        </w:rPr>
      </w:pPr>
    </w:p>
    <w:p w14:paraId="1198A22F" w14:textId="77777777" w:rsidR="005E44FD" w:rsidRDefault="005E44FD" w:rsidP="005E44FD">
      <w:pPr>
        <w:rPr>
          <w:rFonts w:ascii="Arial" w:hAnsi="Arial" w:cs="Arial"/>
          <w:sz w:val="20"/>
          <w:szCs w:val="20"/>
        </w:rPr>
      </w:pPr>
      <w:r>
        <w:rPr>
          <w:rFonts w:ascii="Arial" w:hAnsi="Arial" w:cs="Arial"/>
          <w:sz w:val="20"/>
          <w:szCs w:val="20"/>
        </w:rPr>
        <w:t>_______________________________________________________________</w:t>
      </w:r>
      <w:r w:rsidR="006C1694">
        <w:rPr>
          <w:rFonts w:ascii="Arial" w:hAnsi="Arial" w:cs="Arial"/>
          <w:sz w:val="20"/>
          <w:szCs w:val="20"/>
        </w:rPr>
        <w:t>___________________________</w:t>
      </w:r>
    </w:p>
    <w:p w14:paraId="2D06BF38" w14:textId="77777777" w:rsidR="005E44FD" w:rsidRDefault="005E44FD" w:rsidP="005E44FD">
      <w:pPr>
        <w:rPr>
          <w:rFonts w:ascii="Arial" w:hAnsi="Arial" w:cs="Arial"/>
          <w:sz w:val="20"/>
          <w:szCs w:val="20"/>
        </w:rPr>
      </w:pPr>
    </w:p>
    <w:p w14:paraId="3AC3F9DE" w14:textId="77777777" w:rsidR="00323640" w:rsidRDefault="00323640">
      <w:pPr>
        <w:widowControl/>
        <w:autoSpaceDE/>
        <w:autoSpaceDN/>
        <w:adjustRightInd/>
        <w:spacing w:after="160" w:line="259" w:lineRule="auto"/>
        <w:rPr>
          <w:rFonts w:ascii="Arial" w:hAnsi="Arial" w:cs="Arial"/>
          <w:b/>
        </w:rPr>
      </w:pPr>
      <w:r>
        <w:rPr>
          <w:rFonts w:ascii="Arial" w:hAnsi="Arial" w:cs="Arial"/>
          <w:b/>
        </w:rPr>
        <w:br w:type="page"/>
      </w:r>
    </w:p>
    <w:p w14:paraId="060CBC2A" w14:textId="631BC0E5" w:rsidR="006648AD" w:rsidRPr="00BF0F7C" w:rsidRDefault="006648AD" w:rsidP="006648AD">
      <w:pPr>
        <w:jc w:val="center"/>
        <w:rPr>
          <w:rFonts w:ascii="Arial" w:hAnsi="Arial" w:cs="Arial"/>
          <w:b/>
        </w:rPr>
      </w:pPr>
      <w:r w:rsidRPr="00BF0F7C">
        <w:rPr>
          <w:rFonts w:ascii="Arial" w:hAnsi="Arial" w:cs="Arial"/>
          <w:b/>
        </w:rPr>
        <w:lastRenderedPageBreak/>
        <w:t>NOTICE OF AWARD</w:t>
      </w:r>
    </w:p>
    <w:p w14:paraId="319B3C59" w14:textId="310DBF3B" w:rsidR="006648AD" w:rsidRDefault="006648AD" w:rsidP="006648AD">
      <w:pPr>
        <w:jc w:val="center"/>
        <w:rPr>
          <w:rFonts w:ascii="Arial" w:hAnsi="Arial" w:cs="Arial"/>
          <w:b/>
        </w:rPr>
      </w:pPr>
      <w:r w:rsidRPr="00BF0F7C">
        <w:rPr>
          <w:rFonts w:ascii="Arial" w:hAnsi="Arial" w:cs="Arial"/>
          <w:b/>
        </w:rPr>
        <w:t xml:space="preserve">CONTRACT FOR </w:t>
      </w:r>
      <w:r w:rsidR="00031211">
        <w:rPr>
          <w:rFonts w:ascii="Arial" w:hAnsi="Arial" w:cs="Arial"/>
          <w:b/>
        </w:rPr>
        <w:t>TREE REMOVAL</w:t>
      </w:r>
      <w:r w:rsidRPr="00BF0F7C">
        <w:rPr>
          <w:rFonts w:ascii="Arial" w:hAnsi="Arial" w:cs="Arial"/>
          <w:b/>
        </w:rPr>
        <w:t xml:space="preserve"> SERVICES</w:t>
      </w:r>
    </w:p>
    <w:p w14:paraId="2B66F8CD" w14:textId="77777777" w:rsidR="006648AD" w:rsidRPr="00BF0F7C" w:rsidRDefault="006648AD" w:rsidP="006648AD">
      <w:pPr>
        <w:jc w:val="center"/>
        <w:rPr>
          <w:rFonts w:ascii="Arial" w:hAnsi="Arial" w:cs="Arial"/>
          <w:b/>
        </w:rPr>
      </w:pPr>
      <w:r>
        <w:rPr>
          <w:rFonts w:ascii="Arial" w:hAnsi="Arial" w:cs="Arial"/>
          <w:b/>
        </w:rPr>
        <w:t>CITY OF MARSHALL, MI.</w:t>
      </w:r>
    </w:p>
    <w:p w14:paraId="28639B7A" w14:textId="77777777" w:rsidR="006648AD" w:rsidRPr="00C51896" w:rsidRDefault="006648AD" w:rsidP="006648AD">
      <w:pPr>
        <w:jc w:val="center"/>
        <w:rPr>
          <w:rFonts w:ascii="Arial" w:hAnsi="Arial" w:cs="Arial"/>
          <w:b/>
          <w:sz w:val="32"/>
          <w:szCs w:val="32"/>
        </w:rPr>
      </w:pPr>
    </w:p>
    <w:p w14:paraId="10506A58" w14:textId="77777777" w:rsidR="006648AD" w:rsidRDefault="006648AD" w:rsidP="006648AD">
      <w:pPr>
        <w:rPr>
          <w:rFonts w:ascii="Arial" w:hAnsi="Arial" w:cs="Arial"/>
          <w:sz w:val="28"/>
          <w:szCs w:val="20"/>
        </w:rPr>
      </w:pPr>
    </w:p>
    <w:p w14:paraId="780C6F55" w14:textId="77777777" w:rsidR="006648AD" w:rsidRPr="00C51896" w:rsidRDefault="006648AD" w:rsidP="006648AD">
      <w:pPr>
        <w:rPr>
          <w:rFonts w:ascii="Arial" w:hAnsi="Arial" w:cs="Arial"/>
          <w:sz w:val="20"/>
          <w:szCs w:val="20"/>
        </w:rPr>
      </w:pPr>
      <w:r w:rsidRPr="00C51896">
        <w:rPr>
          <w:rFonts w:ascii="Arial" w:hAnsi="Arial" w:cs="Arial"/>
          <w:sz w:val="20"/>
          <w:szCs w:val="20"/>
        </w:rPr>
        <w:t>Dated: ___________________, 20_____</w:t>
      </w:r>
    </w:p>
    <w:p w14:paraId="10180705" w14:textId="77777777" w:rsidR="006648AD" w:rsidRDefault="006648AD" w:rsidP="006648AD">
      <w:pPr>
        <w:rPr>
          <w:rFonts w:ascii="Arial" w:hAnsi="Arial" w:cs="Arial"/>
          <w:sz w:val="28"/>
          <w:szCs w:val="20"/>
        </w:rPr>
      </w:pPr>
    </w:p>
    <w:p w14:paraId="04D1F71A" w14:textId="77777777" w:rsidR="006648AD" w:rsidRDefault="006648AD" w:rsidP="006648AD">
      <w:pPr>
        <w:rPr>
          <w:rFonts w:ascii="Arial" w:hAnsi="Arial" w:cs="Arial"/>
          <w:sz w:val="28"/>
          <w:szCs w:val="20"/>
        </w:rPr>
      </w:pPr>
    </w:p>
    <w:p w14:paraId="06016156" w14:textId="77777777" w:rsidR="006648AD" w:rsidRPr="00C51896" w:rsidRDefault="006648AD" w:rsidP="006648AD">
      <w:pPr>
        <w:rPr>
          <w:rFonts w:ascii="Arial" w:hAnsi="Arial" w:cs="Arial"/>
          <w:sz w:val="20"/>
          <w:szCs w:val="20"/>
        </w:rPr>
      </w:pPr>
      <w:r w:rsidRPr="00C51896">
        <w:rPr>
          <w:rFonts w:ascii="Arial" w:hAnsi="Arial" w:cs="Arial"/>
          <w:sz w:val="20"/>
          <w:szCs w:val="20"/>
        </w:rPr>
        <w:t>TO:</w:t>
      </w:r>
      <w:r>
        <w:rPr>
          <w:rFonts w:ascii="Arial" w:hAnsi="Arial" w:cs="Arial"/>
          <w:sz w:val="20"/>
          <w:szCs w:val="20"/>
        </w:rPr>
        <w:t xml:space="preserve"> ______________________________</w:t>
      </w:r>
    </w:p>
    <w:p w14:paraId="7DFFDF41" w14:textId="77777777" w:rsidR="006648AD" w:rsidRPr="00C51896" w:rsidRDefault="006648AD" w:rsidP="006648AD">
      <w:pPr>
        <w:rPr>
          <w:rFonts w:ascii="Arial" w:hAnsi="Arial" w:cs="Arial"/>
          <w:sz w:val="20"/>
          <w:szCs w:val="20"/>
        </w:rPr>
      </w:pPr>
    </w:p>
    <w:p w14:paraId="5C24B799" w14:textId="77777777" w:rsidR="006648AD" w:rsidRDefault="006648AD" w:rsidP="006648AD">
      <w:pPr>
        <w:rPr>
          <w:rFonts w:ascii="Arial" w:hAnsi="Arial" w:cs="Arial"/>
          <w:sz w:val="20"/>
          <w:szCs w:val="20"/>
        </w:rPr>
      </w:pPr>
      <w:r w:rsidRPr="00C51896">
        <w:rPr>
          <w:rFonts w:ascii="Arial" w:hAnsi="Arial" w:cs="Arial"/>
          <w:sz w:val="20"/>
          <w:szCs w:val="20"/>
        </w:rPr>
        <w:t>ADDRESS:</w:t>
      </w:r>
      <w:r>
        <w:rPr>
          <w:rFonts w:ascii="Arial" w:hAnsi="Arial" w:cs="Arial"/>
          <w:sz w:val="20"/>
          <w:szCs w:val="20"/>
        </w:rPr>
        <w:t xml:space="preserve"> ________________________</w:t>
      </w:r>
    </w:p>
    <w:p w14:paraId="07A45382" w14:textId="77777777" w:rsidR="006648AD" w:rsidRDefault="006648AD" w:rsidP="006648AD">
      <w:pPr>
        <w:rPr>
          <w:rFonts w:ascii="Arial" w:hAnsi="Arial" w:cs="Arial"/>
          <w:sz w:val="20"/>
          <w:szCs w:val="20"/>
        </w:rPr>
      </w:pPr>
    </w:p>
    <w:p w14:paraId="46245D6B" w14:textId="77777777" w:rsidR="006648AD" w:rsidRDefault="006648AD" w:rsidP="006648AD">
      <w:pPr>
        <w:rPr>
          <w:rFonts w:ascii="Arial" w:hAnsi="Arial" w:cs="Arial"/>
          <w:sz w:val="20"/>
          <w:szCs w:val="20"/>
        </w:rPr>
      </w:pPr>
      <w:r>
        <w:rPr>
          <w:rFonts w:ascii="Arial" w:hAnsi="Arial" w:cs="Arial"/>
          <w:sz w:val="20"/>
          <w:szCs w:val="20"/>
        </w:rPr>
        <w:t>__________________________________</w:t>
      </w:r>
    </w:p>
    <w:p w14:paraId="7C20BEBD" w14:textId="77777777" w:rsidR="006648AD" w:rsidRDefault="006648AD" w:rsidP="006648AD">
      <w:pPr>
        <w:pBdr>
          <w:bottom w:val="single" w:sz="12" w:space="1" w:color="auto"/>
        </w:pBdr>
        <w:rPr>
          <w:rFonts w:ascii="Arial" w:hAnsi="Arial" w:cs="Arial"/>
          <w:sz w:val="20"/>
          <w:szCs w:val="20"/>
        </w:rPr>
      </w:pPr>
    </w:p>
    <w:p w14:paraId="0F4255F2" w14:textId="77777777" w:rsidR="006648AD" w:rsidRDefault="006648AD" w:rsidP="006648AD">
      <w:pPr>
        <w:rPr>
          <w:rFonts w:ascii="Arial" w:hAnsi="Arial" w:cs="Arial"/>
          <w:sz w:val="20"/>
          <w:szCs w:val="20"/>
        </w:rPr>
      </w:pPr>
    </w:p>
    <w:p w14:paraId="7EE7CCFF" w14:textId="77777777" w:rsidR="006648AD" w:rsidRPr="00C51896" w:rsidRDefault="006648AD" w:rsidP="006648AD">
      <w:pPr>
        <w:rPr>
          <w:rFonts w:ascii="Arial" w:hAnsi="Arial" w:cs="Arial"/>
          <w:sz w:val="20"/>
          <w:szCs w:val="20"/>
        </w:rPr>
      </w:pPr>
    </w:p>
    <w:p w14:paraId="1DB059A9" w14:textId="309C1A01" w:rsidR="006648AD" w:rsidRPr="00BF0F7C" w:rsidRDefault="006648AD" w:rsidP="006648AD">
      <w:pPr>
        <w:rPr>
          <w:rFonts w:ascii="Arial" w:hAnsi="Arial" w:cs="Arial"/>
          <w:sz w:val="20"/>
          <w:szCs w:val="20"/>
        </w:rPr>
      </w:pPr>
      <w:r>
        <w:rPr>
          <w:rFonts w:ascii="Arial" w:hAnsi="Arial" w:cs="Arial"/>
          <w:sz w:val="20"/>
          <w:szCs w:val="20"/>
        </w:rPr>
        <w:t xml:space="preserve">Contract: </w:t>
      </w:r>
      <w:r w:rsidRPr="00BF0F7C">
        <w:rPr>
          <w:rFonts w:ascii="Arial" w:hAnsi="Arial" w:cs="Arial"/>
          <w:sz w:val="20"/>
          <w:szCs w:val="20"/>
        </w:rPr>
        <w:t>20</w:t>
      </w:r>
      <w:r w:rsidR="00C944C1">
        <w:rPr>
          <w:rFonts w:ascii="Arial" w:hAnsi="Arial" w:cs="Arial"/>
          <w:sz w:val="20"/>
          <w:szCs w:val="20"/>
        </w:rPr>
        <w:t>20</w:t>
      </w:r>
      <w:r w:rsidRPr="00BF0F7C">
        <w:rPr>
          <w:rFonts w:ascii="Arial" w:hAnsi="Arial" w:cs="Arial"/>
          <w:sz w:val="20"/>
          <w:szCs w:val="20"/>
        </w:rPr>
        <w:t xml:space="preserve"> </w:t>
      </w:r>
      <w:r w:rsidR="00031211">
        <w:rPr>
          <w:rFonts w:ascii="Arial" w:hAnsi="Arial" w:cs="Arial"/>
          <w:sz w:val="20"/>
          <w:szCs w:val="20"/>
        </w:rPr>
        <w:t xml:space="preserve">TREE REMOVAL </w:t>
      </w:r>
      <w:r w:rsidR="00031211" w:rsidRPr="00BF0F7C">
        <w:rPr>
          <w:rFonts w:ascii="Arial" w:hAnsi="Arial" w:cs="Arial"/>
          <w:sz w:val="20"/>
          <w:szCs w:val="20"/>
        </w:rPr>
        <w:t>SERVICES</w:t>
      </w:r>
    </w:p>
    <w:p w14:paraId="116C6829" w14:textId="77777777" w:rsidR="006648AD" w:rsidRDefault="006648AD" w:rsidP="006648AD">
      <w:pPr>
        <w:rPr>
          <w:rFonts w:ascii="Arial" w:hAnsi="Arial" w:cs="Arial"/>
          <w:sz w:val="28"/>
          <w:szCs w:val="20"/>
        </w:rPr>
      </w:pPr>
    </w:p>
    <w:p w14:paraId="06E4B67A" w14:textId="1E3FD247" w:rsidR="006648AD" w:rsidRDefault="006648AD" w:rsidP="006648AD">
      <w:pPr>
        <w:rPr>
          <w:rFonts w:ascii="Arial" w:hAnsi="Arial" w:cs="Arial"/>
          <w:sz w:val="20"/>
          <w:szCs w:val="20"/>
        </w:rPr>
      </w:pPr>
      <w:r>
        <w:rPr>
          <w:rFonts w:ascii="Arial" w:hAnsi="Arial" w:cs="Arial"/>
          <w:sz w:val="20"/>
          <w:szCs w:val="20"/>
        </w:rPr>
        <w:t xml:space="preserve">You are notified that your Bid dated ____________________, 20______ for the above Contract has been considered.  You are the apparent Successful Bidder and have been awarded </w:t>
      </w:r>
      <w:r w:rsidR="00031211">
        <w:rPr>
          <w:rFonts w:ascii="Arial" w:hAnsi="Arial" w:cs="Arial"/>
          <w:sz w:val="20"/>
          <w:szCs w:val="20"/>
        </w:rPr>
        <w:t>the</w:t>
      </w:r>
      <w:r>
        <w:rPr>
          <w:rFonts w:ascii="Arial" w:hAnsi="Arial" w:cs="Arial"/>
          <w:sz w:val="20"/>
          <w:szCs w:val="20"/>
        </w:rPr>
        <w:t xml:space="preserve"> contract for the</w:t>
      </w:r>
      <w:r w:rsidR="00345B2A">
        <w:rPr>
          <w:rFonts w:ascii="Arial" w:hAnsi="Arial" w:cs="Arial"/>
          <w:sz w:val="20"/>
          <w:szCs w:val="20"/>
        </w:rPr>
        <w:t xml:space="preserve"> </w:t>
      </w:r>
      <w:r w:rsidR="00031211">
        <w:rPr>
          <w:rFonts w:ascii="Arial" w:hAnsi="Arial" w:cs="Arial"/>
          <w:sz w:val="20"/>
          <w:szCs w:val="20"/>
        </w:rPr>
        <w:t xml:space="preserve">removal of (51) </w:t>
      </w:r>
      <w:r w:rsidR="001A0AF3">
        <w:rPr>
          <w:rFonts w:ascii="Arial" w:hAnsi="Arial" w:cs="Arial"/>
          <w:sz w:val="20"/>
          <w:szCs w:val="20"/>
        </w:rPr>
        <w:t>fifty-one</w:t>
      </w:r>
      <w:r w:rsidR="00031211">
        <w:rPr>
          <w:rFonts w:ascii="Arial" w:hAnsi="Arial" w:cs="Arial"/>
          <w:sz w:val="20"/>
          <w:szCs w:val="20"/>
        </w:rPr>
        <w:t xml:space="preserve"> trees within the City’s </w:t>
      </w:r>
      <w:r w:rsidR="005463DE">
        <w:rPr>
          <w:rFonts w:ascii="Arial" w:hAnsi="Arial" w:cs="Arial"/>
          <w:sz w:val="20"/>
          <w:szCs w:val="20"/>
        </w:rPr>
        <w:t>right-of-way</w:t>
      </w:r>
      <w:r w:rsidR="00031211">
        <w:rPr>
          <w:rFonts w:ascii="Arial" w:hAnsi="Arial" w:cs="Arial"/>
          <w:sz w:val="20"/>
          <w:szCs w:val="20"/>
        </w:rPr>
        <w:t xml:space="preserve">.  </w:t>
      </w:r>
    </w:p>
    <w:p w14:paraId="0F392809" w14:textId="77777777" w:rsidR="006648AD" w:rsidRDefault="006648AD" w:rsidP="006648AD">
      <w:pPr>
        <w:rPr>
          <w:rFonts w:ascii="Arial" w:hAnsi="Arial" w:cs="Arial"/>
          <w:sz w:val="20"/>
          <w:szCs w:val="20"/>
        </w:rPr>
      </w:pPr>
    </w:p>
    <w:p w14:paraId="32334A5B" w14:textId="2A5C5D24" w:rsidR="006648AD" w:rsidRDefault="006648AD" w:rsidP="00031211">
      <w:pPr>
        <w:rPr>
          <w:rFonts w:ascii="Arial" w:hAnsi="Arial" w:cs="Arial"/>
          <w:sz w:val="20"/>
          <w:szCs w:val="20"/>
        </w:rPr>
      </w:pPr>
      <w:r>
        <w:rPr>
          <w:rFonts w:ascii="Arial" w:hAnsi="Arial" w:cs="Arial"/>
          <w:sz w:val="20"/>
          <w:szCs w:val="20"/>
        </w:rPr>
        <w:t xml:space="preserve">The </w:t>
      </w:r>
      <w:r w:rsidR="00031211">
        <w:rPr>
          <w:rFonts w:ascii="Arial" w:hAnsi="Arial" w:cs="Arial"/>
          <w:sz w:val="20"/>
          <w:szCs w:val="20"/>
        </w:rPr>
        <w:t xml:space="preserve">agreed upon lump-sum </w:t>
      </w:r>
      <w:r w:rsidR="001A0AF3">
        <w:rPr>
          <w:rFonts w:ascii="Arial" w:hAnsi="Arial" w:cs="Arial"/>
          <w:sz w:val="20"/>
          <w:szCs w:val="20"/>
        </w:rPr>
        <w:t>price will be _____________________________________</w:t>
      </w:r>
    </w:p>
    <w:p w14:paraId="0037969C" w14:textId="77777777" w:rsidR="006648AD" w:rsidRDefault="006648AD" w:rsidP="006648AD">
      <w:pPr>
        <w:rPr>
          <w:rFonts w:ascii="Arial" w:hAnsi="Arial" w:cs="Arial"/>
          <w:sz w:val="20"/>
          <w:szCs w:val="20"/>
        </w:rPr>
      </w:pPr>
    </w:p>
    <w:p w14:paraId="6F998B2D" w14:textId="77777777" w:rsidR="006648AD" w:rsidRDefault="006648AD" w:rsidP="006648AD">
      <w:pPr>
        <w:rPr>
          <w:rFonts w:ascii="Arial" w:hAnsi="Arial" w:cs="Arial"/>
          <w:sz w:val="20"/>
          <w:szCs w:val="20"/>
        </w:rPr>
      </w:pPr>
      <w:r>
        <w:rPr>
          <w:rFonts w:ascii="Arial" w:hAnsi="Arial" w:cs="Arial"/>
          <w:sz w:val="20"/>
          <w:szCs w:val="20"/>
        </w:rPr>
        <w:t>You must comply with the following conditions precedent within 15 days of the date of this Notice of Award; that is by _____________________, 20______.</w:t>
      </w:r>
    </w:p>
    <w:p w14:paraId="707D3981" w14:textId="77777777" w:rsidR="006648AD" w:rsidRDefault="006648AD" w:rsidP="006648AD">
      <w:pPr>
        <w:rPr>
          <w:rFonts w:ascii="Arial" w:hAnsi="Arial" w:cs="Arial"/>
          <w:sz w:val="20"/>
          <w:szCs w:val="20"/>
        </w:rPr>
      </w:pPr>
    </w:p>
    <w:p w14:paraId="0F13F158" w14:textId="77777777" w:rsidR="006648AD" w:rsidRDefault="006648AD" w:rsidP="006648AD">
      <w:pPr>
        <w:rPr>
          <w:rFonts w:ascii="Arial" w:hAnsi="Arial" w:cs="Arial"/>
          <w:sz w:val="20"/>
          <w:szCs w:val="20"/>
        </w:rPr>
      </w:pPr>
    </w:p>
    <w:p w14:paraId="0B1E6A9B" w14:textId="03D1AF54" w:rsidR="006648AD" w:rsidRDefault="006648AD" w:rsidP="006648AD">
      <w:pPr>
        <w:pStyle w:val="ListParagraph"/>
        <w:numPr>
          <w:ilvl w:val="0"/>
          <w:numId w:val="17"/>
        </w:numPr>
        <w:rPr>
          <w:rFonts w:ascii="Arial" w:hAnsi="Arial" w:cs="Arial"/>
          <w:sz w:val="20"/>
          <w:szCs w:val="20"/>
        </w:rPr>
      </w:pPr>
      <w:r>
        <w:rPr>
          <w:rFonts w:ascii="Arial" w:hAnsi="Arial" w:cs="Arial"/>
          <w:sz w:val="20"/>
          <w:szCs w:val="20"/>
        </w:rPr>
        <w:t>You must deliver to the Owner, two (2) fully executed Cont</w:t>
      </w:r>
      <w:r w:rsidR="005463DE">
        <w:rPr>
          <w:rFonts w:ascii="Arial" w:hAnsi="Arial" w:cs="Arial"/>
          <w:sz w:val="20"/>
          <w:szCs w:val="20"/>
        </w:rPr>
        <w:t>r</w:t>
      </w:r>
      <w:r>
        <w:rPr>
          <w:rFonts w:ascii="Arial" w:hAnsi="Arial" w:cs="Arial"/>
          <w:sz w:val="20"/>
          <w:szCs w:val="20"/>
        </w:rPr>
        <w:t>acts.  Each of the Contracts must bear your signature at the designated location.</w:t>
      </w:r>
    </w:p>
    <w:p w14:paraId="28EC612D" w14:textId="77777777" w:rsidR="006648AD" w:rsidRDefault="006648AD" w:rsidP="006648AD">
      <w:pPr>
        <w:rPr>
          <w:rFonts w:ascii="Arial" w:hAnsi="Arial" w:cs="Arial"/>
          <w:sz w:val="20"/>
          <w:szCs w:val="20"/>
        </w:rPr>
      </w:pPr>
    </w:p>
    <w:p w14:paraId="0F58BCEA" w14:textId="25493423" w:rsidR="006648AD" w:rsidRDefault="006648AD" w:rsidP="006648AD">
      <w:pPr>
        <w:pStyle w:val="ListParagraph"/>
        <w:numPr>
          <w:ilvl w:val="0"/>
          <w:numId w:val="17"/>
        </w:numPr>
        <w:rPr>
          <w:rFonts w:ascii="Arial" w:hAnsi="Arial" w:cs="Arial"/>
          <w:sz w:val="20"/>
          <w:szCs w:val="20"/>
        </w:rPr>
      </w:pPr>
      <w:r>
        <w:rPr>
          <w:rFonts w:ascii="Arial" w:hAnsi="Arial" w:cs="Arial"/>
          <w:sz w:val="20"/>
          <w:szCs w:val="20"/>
        </w:rPr>
        <w:t xml:space="preserve">You must deliver the specified certificates of Insurance as noted in The Contract; </w:t>
      </w:r>
      <w:r w:rsidRPr="001A0AF3">
        <w:rPr>
          <w:rFonts w:ascii="Arial" w:hAnsi="Arial" w:cs="Arial"/>
          <w:sz w:val="20"/>
          <w:szCs w:val="20"/>
        </w:rPr>
        <w:t xml:space="preserve">Article </w:t>
      </w:r>
      <w:r w:rsidR="001A0AF3" w:rsidRPr="001A0AF3">
        <w:rPr>
          <w:rFonts w:ascii="Arial" w:hAnsi="Arial" w:cs="Arial"/>
          <w:sz w:val="20"/>
          <w:szCs w:val="20"/>
        </w:rPr>
        <w:t>6</w:t>
      </w:r>
      <w:r w:rsidRPr="001A0AF3">
        <w:rPr>
          <w:rFonts w:ascii="Arial" w:hAnsi="Arial" w:cs="Arial"/>
          <w:sz w:val="20"/>
          <w:szCs w:val="20"/>
        </w:rPr>
        <w:t>.</w:t>
      </w:r>
    </w:p>
    <w:p w14:paraId="5A540E02" w14:textId="77777777" w:rsidR="006648AD" w:rsidRPr="00BF0F7C" w:rsidRDefault="006648AD" w:rsidP="006648AD">
      <w:pPr>
        <w:pStyle w:val="ListParagraph"/>
        <w:rPr>
          <w:rFonts w:ascii="Arial" w:hAnsi="Arial" w:cs="Arial"/>
          <w:sz w:val="20"/>
          <w:szCs w:val="20"/>
        </w:rPr>
      </w:pPr>
    </w:p>
    <w:p w14:paraId="537163D7" w14:textId="77777777" w:rsidR="006648AD" w:rsidRPr="00225BA0" w:rsidRDefault="006648AD" w:rsidP="006648AD">
      <w:pPr>
        <w:pStyle w:val="ListParagraph"/>
        <w:rPr>
          <w:rFonts w:ascii="Arial" w:hAnsi="Arial" w:cs="Arial"/>
          <w:sz w:val="20"/>
          <w:szCs w:val="20"/>
        </w:rPr>
      </w:pPr>
    </w:p>
    <w:p w14:paraId="40101755" w14:textId="77777777" w:rsidR="006648AD" w:rsidRDefault="00FF24AB" w:rsidP="00FF24AB">
      <w:pPr>
        <w:ind w:hanging="180"/>
        <w:rPr>
          <w:rFonts w:ascii="Arial" w:hAnsi="Arial" w:cs="Arial"/>
          <w:sz w:val="20"/>
          <w:szCs w:val="20"/>
        </w:rPr>
      </w:pPr>
      <w:r>
        <w:rPr>
          <w:rFonts w:ascii="Arial" w:hAnsi="Arial" w:cs="Arial"/>
          <w:sz w:val="20"/>
          <w:szCs w:val="20"/>
        </w:rPr>
        <w:t xml:space="preserve">   </w:t>
      </w:r>
      <w:r w:rsidR="006648AD">
        <w:rPr>
          <w:rFonts w:ascii="Arial" w:hAnsi="Arial" w:cs="Arial"/>
          <w:sz w:val="20"/>
          <w:szCs w:val="20"/>
        </w:rPr>
        <w:t>Failure to comply with these conditions within the time specified will ent</w:t>
      </w:r>
      <w:r>
        <w:rPr>
          <w:rFonts w:ascii="Arial" w:hAnsi="Arial" w:cs="Arial"/>
          <w:sz w:val="20"/>
          <w:szCs w:val="20"/>
        </w:rPr>
        <w:t>itle the Owner to consider your Bid a</w:t>
      </w:r>
      <w:r w:rsidR="006648AD">
        <w:rPr>
          <w:rFonts w:ascii="Arial" w:hAnsi="Arial" w:cs="Arial"/>
          <w:sz w:val="20"/>
          <w:szCs w:val="20"/>
        </w:rPr>
        <w:t xml:space="preserve">bandoned, </w:t>
      </w:r>
      <w:r w:rsidR="00950841">
        <w:rPr>
          <w:rFonts w:ascii="Arial" w:hAnsi="Arial" w:cs="Arial"/>
          <w:sz w:val="20"/>
          <w:szCs w:val="20"/>
        </w:rPr>
        <w:t xml:space="preserve">and </w:t>
      </w:r>
      <w:r w:rsidR="006648AD">
        <w:rPr>
          <w:rFonts w:ascii="Arial" w:hAnsi="Arial" w:cs="Arial"/>
          <w:sz w:val="20"/>
          <w:szCs w:val="20"/>
        </w:rPr>
        <w:t>to annul this Notice of Award.</w:t>
      </w:r>
    </w:p>
    <w:p w14:paraId="445BE4C1" w14:textId="77777777" w:rsidR="006648AD" w:rsidRDefault="006648AD" w:rsidP="006648AD">
      <w:pPr>
        <w:rPr>
          <w:rFonts w:ascii="Arial" w:hAnsi="Arial" w:cs="Arial"/>
          <w:sz w:val="20"/>
          <w:szCs w:val="20"/>
        </w:rPr>
      </w:pPr>
    </w:p>
    <w:p w14:paraId="1463A7E4" w14:textId="77777777" w:rsidR="006648AD" w:rsidRDefault="006648AD" w:rsidP="006648AD">
      <w:pPr>
        <w:rPr>
          <w:rFonts w:ascii="Arial" w:hAnsi="Arial" w:cs="Arial"/>
          <w:sz w:val="20"/>
          <w:szCs w:val="20"/>
        </w:rPr>
      </w:pPr>
      <w:r>
        <w:rPr>
          <w:rFonts w:ascii="Arial" w:hAnsi="Arial" w:cs="Arial"/>
          <w:sz w:val="20"/>
          <w:szCs w:val="20"/>
        </w:rPr>
        <w:t>Within 10 days after you comply with those conditions, Owner will return to you one fully signed counterpart of the agreement along with a formal Purchase Order.</w:t>
      </w:r>
    </w:p>
    <w:p w14:paraId="4E2C9F42" w14:textId="77777777" w:rsidR="006648AD" w:rsidRDefault="006648AD" w:rsidP="006648AD">
      <w:pPr>
        <w:rPr>
          <w:rFonts w:ascii="Arial" w:hAnsi="Arial" w:cs="Arial"/>
          <w:sz w:val="20"/>
          <w:szCs w:val="20"/>
        </w:rPr>
      </w:pPr>
    </w:p>
    <w:p w14:paraId="20E6811E" w14:textId="77777777" w:rsidR="006648AD" w:rsidRDefault="00345B2A" w:rsidP="006648AD">
      <w:pPr>
        <w:rPr>
          <w:rFonts w:ascii="Arial" w:hAnsi="Arial" w:cs="Arial"/>
          <w:sz w:val="20"/>
          <w:szCs w:val="20"/>
        </w:rPr>
      </w:pPr>
      <w:r>
        <w:rPr>
          <w:rFonts w:ascii="Arial" w:hAnsi="Arial" w:cs="Arial"/>
          <w:sz w:val="20"/>
          <w:szCs w:val="20"/>
        </w:rPr>
        <w:t xml:space="preserve">            </w:t>
      </w:r>
      <w:r w:rsidR="006648AD">
        <w:rPr>
          <w:rFonts w:ascii="Arial" w:hAnsi="Arial" w:cs="Arial"/>
          <w:sz w:val="20"/>
          <w:szCs w:val="20"/>
        </w:rPr>
        <w:t>City of Marshall</w:t>
      </w:r>
      <w:r>
        <w:rPr>
          <w:rFonts w:ascii="Arial" w:hAnsi="Arial" w:cs="Arial"/>
          <w:sz w:val="20"/>
          <w:szCs w:val="20"/>
        </w:rPr>
        <w:t>:</w:t>
      </w:r>
    </w:p>
    <w:p w14:paraId="45F42315" w14:textId="77777777" w:rsidR="006648AD" w:rsidRDefault="006648AD" w:rsidP="006648AD">
      <w:pPr>
        <w:rPr>
          <w:rFonts w:ascii="Arial" w:hAnsi="Arial" w:cs="Arial"/>
          <w:sz w:val="20"/>
          <w:szCs w:val="20"/>
        </w:rPr>
      </w:pPr>
    </w:p>
    <w:p w14:paraId="41F2A589" w14:textId="77777777" w:rsidR="006648AD" w:rsidRDefault="006648AD" w:rsidP="006648AD">
      <w:pPr>
        <w:rPr>
          <w:rFonts w:ascii="Arial" w:hAnsi="Arial" w:cs="Arial"/>
          <w:sz w:val="20"/>
          <w:szCs w:val="20"/>
        </w:rPr>
      </w:pPr>
      <w:r>
        <w:rPr>
          <w:rFonts w:ascii="Arial" w:hAnsi="Arial" w:cs="Arial"/>
          <w:sz w:val="20"/>
          <w:szCs w:val="20"/>
        </w:rPr>
        <w:tab/>
      </w:r>
    </w:p>
    <w:p w14:paraId="14C5487F" w14:textId="77777777" w:rsidR="006648AD" w:rsidRDefault="006648AD" w:rsidP="006648AD">
      <w:pPr>
        <w:rPr>
          <w:rFonts w:ascii="Arial" w:hAnsi="Arial" w:cs="Arial"/>
          <w:sz w:val="20"/>
          <w:szCs w:val="20"/>
        </w:rPr>
      </w:pPr>
      <w:r>
        <w:rPr>
          <w:rFonts w:ascii="Arial" w:hAnsi="Arial" w:cs="Arial"/>
          <w:sz w:val="20"/>
          <w:szCs w:val="20"/>
        </w:rPr>
        <w:tab/>
        <w:t>By: ___________________________________________________</w:t>
      </w:r>
    </w:p>
    <w:p w14:paraId="6F7AEDCD" w14:textId="77777777" w:rsidR="006648AD" w:rsidRDefault="006648AD" w:rsidP="006648AD">
      <w:pPr>
        <w:rPr>
          <w:rFonts w:ascii="Arial" w:hAnsi="Arial" w:cs="Arial"/>
          <w:sz w:val="20"/>
          <w:szCs w:val="20"/>
        </w:rPr>
      </w:pPr>
      <w:r>
        <w:rPr>
          <w:rFonts w:ascii="Arial" w:hAnsi="Arial" w:cs="Arial"/>
          <w:sz w:val="20"/>
          <w:szCs w:val="20"/>
        </w:rPr>
        <w:tab/>
        <w:t xml:space="preserve">                             (Authorized Signature)</w:t>
      </w:r>
    </w:p>
    <w:p w14:paraId="5A01BE1E" w14:textId="77777777" w:rsidR="006648AD" w:rsidRDefault="006648AD" w:rsidP="006648AD">
      <w:pPr>
        <w:rPr>
          <w:rFonts w:ascii="Arial" w:hAnsi="Arial" w:cs="Arial"/>
          <w:sz w:val="20"/>
          <w:szCs w:val="20"/>
        </w:rPr>
      </w:pPr>
    </w:p>
    <w:p w14:paraId="0FE76D6D" w14:textId="77777777" w:rsidR="006648AD" w:rsidRDefault="006648AD" w:rsidP="006648A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Trisha Nelson, Clerk</w:t>
      </w:r>
    </w:p>
    <w:sectPr w:rsidR="006648AD" w:rsidSect="00BB05E4">
      <w:type w:val="continuous"/>
      <w:pgSz w:w="12240" w:h="15840"/>
      <w:pgMar w:top="432" w:right="1080" w:bottom="720"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DF1D6" w14:textId="77777777" w:rsidR="00E321AC" w:rsidRDefault="00E321AC" w:rsidP="00037F5C">
      <w:r>
        <w:separator/>
      </w:r>
    </w:p>
  </w:endnote>
  <w:endnote w:type="continuationSeparator" w:id="0">
    <w:p w14:paraId="03341702" w14:textId="77777777" w:rsidR="00E321AC" w:rsidRDefault="00E321AC" w:rsidP="0003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667436"/>
      <w:docPartObj>
        <w:docPartGallery w:val="Page Numbers (Bottom of Page)"/>
        <w:docPartUnique/>
      </w:docPartObj>
    </w:sdtPr>
    <w:sdtEndPr>
      <w:rPr>
        <w:noProof/>
      </w:rPr>
    </w:sdtEndPr>
    <w:sdtContent>
      <w:p w14:paraId="4914FDED" w14:textId="77777777" w:rsidR="00024271" w:rsidRDefault="00024271">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55E4F1B" w14:textId="77777777" w:rsidR="00024271" w:rsidRDefault="00024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4C52" w14:textId="77777777" w:rsidR="00E321AC" w:rsidRDefault="00E321AC" w:rsidP="00037F5C">
      <w:r>
        <w:separator/>
      </w:r>
    </w:p>
  </w:footnote>
  <w:footnote w:type="continuationSeparator" w:id="0">
    <w:p w14:paraId="15BFED6C" w14:textId="77777777" w:rsidR="00E321AC" w:rsidRDefault="00E321AC" w:rsidP="00037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lvl>
  </w:abstractNum>
  <w:abstractNum w:abstractNumId="1" w15:restartNumberingAfterBreak="0">
    <w:nsid w:val="0E6559E9"/>
    <w:multiLevelType w:val="hybridMultilevel"/>
    <w:tmpl w:val="11A8B1F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3FC6082"/>
    <w:multiLevelType w:val="hybridMultilevel"/>
    <w:tmpl w:val="81BEF59E"/>
    <w:lvl w:ilvl="0" w:tplc="C2C0E4B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6102570"/>
    <w:multiLevelType w:val="hybridMultilevel"/>
    <w:tmpl w:val="D1E4ABB8"/>
    <w:lvl w:ilvl="0" w:tplc="A7F02A8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D6F5F3F"/>
    <w:multiLevelType w:val="hybridMultilevel"/>
    <w:tmpl w:val="7DB4C130"/>
    <w:lvl w:ilvl="0" w:tplc="CF020A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844E5"/>
    <w:multiLevelType w:val="hybridMultilevel"/>
    <w:tmpl w:val="57667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706BB"/>
    <w:multiLevelType w:val="hybridMultilevel"/>
    <w:tmpl w:val="EDCAF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957CD"/>
    <w:multiLevelType w:val="hybridMultilevel"/>
    <w:tmpl w:val="9482B5EA"/>
    <w:lvl w:ilvl="0" w:tplc="61125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F7C63"/>
    <w:multiLevelType w:val="hybridMultilevel"/>
    <w:tmpl w:val="AF721CAA"/>
    <w:lvl w:ilvl="0" w:tplc="F4C013B4">
      <w:start w:val="1"/>
      <w:numFmt w:val="lowerLetter"/>
      <w:lvlText w:val="%1."/>
      <w:lvlJc w:val="left"/>
      <w:pPr>
        <w:ind w:left="54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A214499"/>
    <w:multiLevelType w:val="hybridMultilevel"/>
    <w:tmpl w:val="F466B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26126"/>
    <w:multiLevelType w:val="hybridMultilevel"/>
    <w:tmpl w:val="7AB86170"/>
    <w:lvl w:ilvl="0" w:tplc="AB9CF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6D3E7C"/>
    <w:multiLevelType w:val="hybridMultilevel"/>
    <w:tmpl w:val="9C2CAD26"/>
    <w:lvl w:ilvl="0" w:tplc="E7B25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9000B"/>
    <w:multiLevelType w:val="hybridMultilevel"/>
    <w:tmpl w:val="3398DB00"/>
    <w:lvl w:ilvl="0" w:tplc="84204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084116"/>
    <w:multiLevelType w:val="hybridMultilevel"/>
    <w:tmpl w:val="69E84578"/>
    <w:lvl w:ilvl="0" w:tplc="A692A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322EAD"/>
    <w:multiLevelType w:val="hybridMultilevel"/>
    <w:tmpl w:val="8FCC197A"/>
    <w:lvl w:ilvl="0" w:tplc="D042E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8A52C4"/>
    <w:multiLevelType w:val="hybridMultilevel"/>
    <w:tmpl w:val="A0E05E1C"/>
    <w:lvl w:ilvl="0" w:tplc="871A6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394B72"/>
    <w:multiLevelType w:val="hybridMultilevel"/>
    <w:tmpl w:val="21366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6C2620"/>
    <w:multiLevelType w:val="hybridMultilevel"/>
    <w:tmpl w:val="7A14EB20"/>
    <w:lvl w:ilvl="0" w:tplc="54965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3C31E1"/>
    <w:multiLevelType w:val="hybridMultilevel"/>
    <w:tmpl w:val="5642BDE0"/>
    <w:lvl w:ilvl="0" w:tplc="00D2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2"/>
      <w:lvl w:ilvl="0">
        <w:start w:val="2"/>
        <w:numFmt w:val="upperLetter"/>
        <w:pStyle w:val="QuickA"/>
        <w:lvlText w:val="%1."/>
        <w:lvlJc w:val="left"/>
      </w:lvl>
    </w:lvlOverride>
  </w:num>
  <w:num w:numId="2">
    <w:abstractNumId w:val="9"/>
  </w:num>
  <w:num w:numId="3">
    <w:abstractNumId w:val="4"/>
  </w:num>
  <w:num w:numId="4">
    <w:abstractNumId w:val="14"/>
  </w:num>
  <w:num w:numId="5">
    <w:abstractNumId w:val="7"/>
  </w:num>
  <w:num w:numId="6">
    <w:abstractNumId w:val="10"/>
  </w:num>
  <w:num w:numId="7">
    <w:abstractNumId w:val="18"/>
  </w:num>
  <w:num w:numId="8">
    <w:abstractNumId w:val="8"/>
  </w:num>
  <w:num w:numId="9">
    <w:abstractNumId w:val="12"/>
  </w:num>
  <w:num w:numId="10">
    <w:abstractNumId w:val="13"/>
  </w:num>
  <w:num w:numId="11">
    <w:abstractNumId w:val="16"/>
  </w:num>
  <w:num w:numId="12">
    <w:abstractNumId w:val="2"/>
  </w:num>
  <w:num w:numId="13">
    <w:abstractNumId w:val="11"/>
  </w:num>
  <w:num w:numId="14">
    <w:abstractNumId w:val="3"/>
  </w:num>
  <w:num w:numId="15">
    <w:abstractNumId w:val="6"/>
  </w:num>
  <w:num w:numId="16">
    <w:abstractNumId w:val="15"/>
  </w:num>
  <w:num w:numId="17">
    <w:abstractNumId w:val="1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FD"/>
    <w:rsid w:val="00024271"/>
    <w:rsid w:val="00031211"/>
    <w:rsid w:val="00037F5C"/>
    <w:rsid w:val="00042100"/>
    <w:rsid w:val="0006654F"/>
    <w:rsid w:val="000A070A"/>
    <w:rsid w:val="000C409C"/>
    <w:rsid w:val="001132A9"/>
    <w:rsid w:val="001905A6"/>
    <w:rsid w:val="001A0AF3"/>
    <w:rsid w:val="002C57B1"/>
    <w:rsid w:val="002F2CEC"/>
    <w:rsid w:val="002F6305"/>
    <w:rsid w:val="00323640"/>
    <w:rsid w:val="00345B2A"/>
    <w:rsid w:val="0035272E"/>
    <w:rsid w:val="003E055E"/>
    <w:rsid w:val="004B26C5"/>
    <w:rsid w:val="00516D2F"/>
    <w:rsid w:val="005463DE"/>
    <w:rsid w:val="00576DB9"/>
    <w:rsid w:val="005C2D95"/>
    <w:rsid w:val="005E44FD"/>
    <w:rsid w:val="00605C47"/>
    <w:rsid w:val="006648AD"/>
    <w:rsid w:val="00667166"/>
    <w:rsid w:val="006C1694"/>
    <w:rsid w:val="00733075"/>
    <w:rsid w:val="00741650"/>
    <w:rsid w:val="007651A8"/>
    <w:rsid w:val="00795CE9"/>
    <w:rsid w:val="007C19F3"/>
    <w:rsid w:val="007F1BD1"/>
    <w:rsid w:val="0083627C"/>
    <w:rsid w:val="008614F5"/>
    <w:rsid w:val="00882BAC"/>
    <w:rsid w:val="009016BF"/>
    <w:rsid w:val="00950841"/>
    <w:rsid w:val="00A16E92"/>
    <w:rsid w:val="00A66AE8"/>
    <w:rsid w:val="00AC780B"/>
    <w:rsid w:val="00B967CB"/>
    <w:rsid w:val="00BB05E4"/>
    <w:rsid w:val="00C86109"/>
    <w:rsid w:val="00C944C1"/>
    <w:rsid w:val="00D42035"/>
    <w:rsid w:val="00E321AC"/>
    <w:rsid w:val="00E70746"/>
    <w:rsid w:val="00E873A6"/>
    <w:rsid w:val="00EC1B8E"/>
    <w:rsid w:val="00EE4AD1"/>
    <w:rsid w:val="00FB330E"/>
    <w:rsid w:val="00FE61AC"/>
    <w:rsid w:val="00FF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9527BEE"/>
  <w15:docId w15:val="{97DF853A-DA8B-4251-9369-BB2A9DDC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4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5E44FD"/>
    <w:pPr>
      <w:numPr>
        <w:numId w:val="1"/>
      </w:numPr>
      <w:ind w:left="1440" w:hanging="720"/>
    </w:pPr>
  </w:style>
  <w:style w:type="paragraph" w:styleId="BodyText">
    <w:name w:val="Body Text"/>
    <w:basedOn w:val="Normal"/>
    <w:link w:val="BodyTextChar"/>
    <w:rsid w:val="005E44FD"/>
    <w:pPr>
      <w:widowControl/>
      <w:autoSpaceDE/>
      <w:autoSpaceDN/>
      <w:adjustRightInd/>
    </w:pPr>
  </w:style>
  <w:style w:type="character" w:customStyle="1" w:styleId="BodyTextChar">
    <w:name w:val="Body Text Char"/>
    <w:basedOn w:val="DefaultParagraphFont"/>
    <w:link w:val="BodyText"/>
    <w:rsid w:val="005E44FD"/>
    <w:rPr>
      <w:rFonts w:ascii="Times New Roman" w:eastAsia="Times New Roman" w:hAnsi="Times New Roman" w:cs="Times New Roman"/>
      <w:sz w:val="24"/>
      <w:szCs w:val="24"/>
    </w:rPr>
  </w:style>
  <w:style w:type="paragraph" w:styleId="ListParagraph">
    <w:name w:val="List Paragraph"/>
    <w:basedOn w:val="Normal"/>
    <w:uiPriority w:val="34"/>
    <w:qFormat/>
    <w:rsid w:val="005E44FD"/>
    <w:pPr>
      <w:ind w:left="720"/>
    </w:pPr>
  </w:style>
  <w:style w:type="character" w:styleId="Hyperlink">
    <w:name w:val="Hyperlink"/>
    <w:basedOn w:val="DefaultParagraphFont"/>
    <w:uiPriority w:val="99"/>
    <w:unhideWhenUsed/>
    <w:rsid w:val="005E44FD"/>
    <w:rPr>
      <w:color w:val="0563C1" w:themeColor="hyperlink"/>
      <w:u w:val="single"/>
    </w:rPr>
  </w:style>
  <w:style w:type="paragraph" w:styleId="Header">
    <w:name w:val="header"/>
    <w:basedOn w:val="Normal"/>
    <w:link w:val="HeaderChar"/>
    <w:uiPriority w:val="99"/>
    <w:unhideWhenUsed/>
    <w:rsid w:val="00037F5C"/>
    <w:pPr>
      <w:tabs>
        <w:tab w:val="center" w:pos="4680"/>
        <w:tab w:val="right" w:pos="9360"/>
      </w:tabs>
    </w:pPr>
  </w:style>
  <w:style w:type="character" w:customStyle="1" w:styleId="HeaderChar">
    <w:name w:val="Header Char"/>
    <w:basedOn w:val="DefaultParagraphFont"/>
    <w:link w:val="Header"/>
    <w:uiPriority w:val="99"/>
    <w:rsid w:val="00037F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7F5C"/>
    <w:pPr>
      <w:tabs>
        <w:tab w:val="center" w:pos="4680"/>
        <w:tab w:val="right" w:pos="9360"/>
      </w:tabs>
    </w:pPr>
  </w:style>
  <w:style w:type="character" w:customStyle="1" w:styleId="FooterChar">
    <w:name w:val="Footer Char"/>
    <w:basedOn w:val="DefaultParagraphFont"/>
    <w:link w:val="Footer"/>
    <w:uiPriority w:val="99"/>
    <w:rsid w:val="00037F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B8E"/>
    <w:rPr>
      <w:rFonts w:ascii="Tahoma" w:hAnsi="Tahoma" w:cs="Tahoma"/>
      <w:sz w:val="16"/>
      <w:szCs w:val="16"/>
    </w:rPr>
  </w:style>
  <w:style w:type="character" w:customStyle="1" w:styleId="BalloonTextChar">
    <w:name w:val="Balloon Text Char"/>
    <w:basedOn w:val="DefaultParagraphFont"/>
    <w:link w:val="BalloonText"/>
    <w:uiPriority w:val="99"/>
    <w:semiHidden/>
    <w:rsid w:val="00EC1B8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795CE9"/>
    <w:rPr>
      <w:color w:val="605E5C"/>
      <w:shd w:val="clear" w:color="auto" w:fill="E1DFDD"/>
    </w:rPr>
  </w:style>
  <w:style w:type="table" w:styleId="TableGrid">
    <w:name w:val="Table Grid"/>
    <w:basedOn w:val="TableNormal"/>
    <w:uiPriority w:val="39"/>
    <w:rsid w:val="0054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B05E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589464">
      <w:bodyDiv w:val="1"/>
      <w:marLeft w:val="0"/>
      <w:marRight w:val="0"/>
      <w:marTop w:val="0"/>
      <w:marBottom w:val="0"/>
      <w:divBdr>
        <w:top w:val="none" w:sz="0" w:space="0" w:color="auto"/>
        <w:left w:val="none" w:sz="0" w:space="0" w:color="auto"/>
        <w:bottom w:val="none" w:sz="0" w:space="0" w:color="auto"/>
        <w:right w:val="none" w:sz="0" w:space="0" w:color="auto"/>
      </w:divBdr>
    </w:div>
    <w:div w:id="814179020">
      <w:bodyDiv w:val="1"/>
      <w:marLeft w:val="0"/>
      <w:marRight w:val="0"/>
      <w:marTop w:val="0"/>
      <w:marBottom w:val="0"/>
      <w:divBdr>
        <w:top w:val="none" w:sz="0" w:space="0" w:color="auto"/>
        <w:left w:val="none" w:sz="0" w:space="0" w:color="auto"/>
        <w:bottom w:val="none" w:sz="0" w:space="0" w:color="auto"/>
        <w:right w:val="none" w:sz="0" w:space="0" w:color="auto"/>
      </w:divBdr>
    </w:div>
    <w:div w:id="1251309340">
      <w:bodyDiv w:val="1"/>
      <w:marLeft w:val="0"/>
      <w:marRight w:val="0"/>
      <w:marTop w:val="0"/>
      <w:marBottom w:val="0"/>
      <w:divBdr>
        <w:top w:val="none" w:sz="0" w:space="0" w:color="auto"/>
        <w:left w:val="none" w:sz="0" w:space="0" w:color="auto"/>
        <w:bottom w:val="none" w:sz="0" w:space="0" w:color="auto"/>
        <w:right w:val="none" w:sz="0" w:space="0" w:color="auto"/>
      </w:divBdr>
    </w:div>
    <w:div w:id="1454443955">
      <w:bodyDiv w:val="1"/>
      <w:marLeft w:val="0"/>
      <w:marRight w:val="0"/>
      <w:marTop w:val="0"/>
      <w:marBottom w:val="0"/>
      <w:divBdr>
        <w:top w:val="none" w:sz="0" w:space="0" w:color="auto"/>
        <w:left w:val="none" w:sz="0" w:space="0" w:color="auto"/>
        <w:bottom w:val="none" w:sz="0" w:space="0" w:color="auto"/>
        <w:right w:val="none" w:sz="0" w:space="0" w:color="auto"/>
      </w:divBdr>
    </w:div>
    <w:div w:id="1472289236">
      <w:bodyDiv w:val="1"/>
      <w:marLeft w:val="0"/>
      <w:marRight w:val="0"/>
      <w:marTop w:val="0"/>
      <w:marBottom w:val="0"/>
      <w:divBdr>
        <w:top w:val="none" w:sz="0" w:space="0" w:color="auto"/>
        <w:left w:val="none" w:sz="0" w:space="0" w:color="auto"/>
        <w:bottom w:val="none" w:sz="0" w:space="0" w:color="auto"/>
        <w:right w:val="none" w:sz="0" w:space="0" w:color="auto"/>
      </w:divBdr>
    </w:div>
    <w:div w:id="1631328456">
      <w:bodyDiv w:val="1"/>
      <w:marLeft w:val="0"/>
      <w:marRight w:val="0"/>
      <w:marTop w:val="0"/>
      <w:marBottom w:val="0"/>
      <w:divBdr>
        <w:top w:val="none" w:sz="0" w:space="0" w:color="auto"/>
        <w:left w:val="none" w:sz="0" w:space="0" w:color="auto"/>
        <w:bottom w:val="none" w:sz="0" w:space="0" w:color="auto"/>
        <w:right w:val="none" w:sz="0" w:space="0" w:color="auto"/>
      </w:divBdr>
    </w:div>
    <w:div w:id="1736590050">
      <w:bodyDiv w:val="1"/>
      <w:marLeft w:val="0"/>
      <w:marRight w:val="0"/>
      <w:marTop w:val="0"/>
      <w:marBottom w:val="0"/>
      <w:divBdr>
        <w:top w:val="none" w:sz="0" w:space="0" w:color="auto"/>
        <w:left w:val="none" w:sz="0" w:space="0" w:color="auto"/>
        <w:bottom w:val="none" w:sz="0" w:space="0" w:color="auto"/>
        <w:right w:val="none" w:sz="0" w:space="0" w:color="auto"/>
      </w:divBdr>
    </w:div>
    <w:div w:id="18013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Smith@cityofmarsha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tyofmarshall.com/faqs/164" TargetMode="External"/><Relationship Id="rId4" Type="http://schemas.openxmlformats.org/officeDocument/2006/relationships/settings" Target="settings.xml"/><Relationship Id="rId9" Type="http://schemas.openxmlformats.org/officeDocument/2006/relationships/hyperlink" Target="http://WWW.CITYOFMARSHALL.COM/FAQS/1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8F30-6E24-4B05-BFED-B59D0AA0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4865</Words>
  <Characters>27734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City of Marshall</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Ramey</dc:creator>
  <cp:lastModifiedBy>Marguerite Davenport</cp:lastModifiedBy>
  <cp:revision>2</cp:revision>
  <dcterms:created xsi:type="dcterms:W3CDTF">2020-08-02T02:44:00Z</dcterms:created>
  <dcterms:modified xsi:type="dcterms:W3CDTF">2020-08-02T02:44:00Z</dcterms:modified>
</cp:coreProperties>
</file>